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F9DE3" w14:textId="77777777" w:rsidR="00A60590" w:rsidRDefault="00A60590">
      <w:r>
        <w:t xml:space="preserve">彌陀四十八大願　　（第三十八集）　　</w:t>
      </w:r>
      <w:r>
        <w:t>2015/6/24</w:t>
      </w:r>
      <w:r>
        <w:t xml:space="preserve">　　香港佛陀教育協會（節錄自淨土大經科註第四回</w:t>
      </w:r>
      <w:r>
        <w:t>02-041-0203</w:t>
      </w:r>
      <w:r>
        <w:t>集）　　檔名：</w:t>
      </w:r>
      <w:r>
        <w:t xml:space="preserve">29-476-0038 </w:t>
      </w:r>
    </w:p>
    <w:p w14:paraId="6EB8C9B4" w14:textId="77777777" w:rsidR="00A60590" w:rsidRDefault="00A6059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21F0017" w14:textId="77777777" w:rsidR="00A60590" w:rsidRDefault="00A60590">
      <w:pPr>
        <w:pStyle w:val="a3"/>
      </w:pPr>
      <w:r>
        <w:t xml:space="preserve">　　請看《大經科註》第五百一十六頁倒數第三行，看四十八願裡面的四十五，「定中供佛願」。請看經文：</w:t>
      </w:r>
      <w:r>
        <w:t xml:space="preserve"> </w:t>
      </w:r>
    </w:p>
    <w:p w14:paraId="3A535C61" w14:textId="77777777" w:rsidR="00A60590" w:rsidRDefault="00A60590">
      <w:pPr>
        <w:pStyle w:val="a3"/>
      </w:pPr>
      <w:r>
        <w:t xml:space="preserve">　　【定中常供無量無邊一切諸佛。不失定意。若不爾者。不取正覺。】</w:t>
      </w:r>
      <w:r>
        <w:t xml:space="preserve"> </w:t>
      </w:r>
    </w:p>
    <w:p w14:paraId="2B0BCFE7" w14:textId="77777777" w:rsidR="00A60590" w:rsidRDefault="00A60590">
      <w:pPr>
        <w:pStyle w:val="a3"/>
      </w:pPr>
      <w:r>
        <w:t xml:space="preserve">　　看註解，註解裡面告訴我們，這是第四十五定中供佛願。「定中供佛，不失定意，同於《德遵普賢品》」，就是第二品，第二品當中有一句經文，「住深禪定，悉睹無量諸佛」，就是這一願的成就。「正是普賢大士甚深境界」。一般人見境界，定就失掉，在定中就見不到境界。見到境界，定就失掉，這是普通的定。此地所說的是大定，很深的定，普賢大士甚深境界。</w:t>
      </w:r>
      <w:r>
        <w:t xml:space="preserve"> </w:t>
      </w:r>
    </w:p>
    <w:p w14:paraId="7F33A283" w14:textId="77777777" w:rsidR="00A60590" w:rsidRDefault="00A60590">
      <w:pPr>
        <w:pStyle w:val="a3"/>
      </w:pPr>
      <w:r>
        <w:t xml:space="preserve">　　下面引用《往生論註》說，「八地以上菩薩，常在三昧」，三昧就是定，常在定中，所謂「那伽常在定，無有不定時」。在我們生活當中行住坐臥，你走動，你站在那裡是住，坐在那裡或者躺在那裡睡覺，這四種不同的姿態都在定中，這是什麼菩薩？一般說法身菩薩。法身菩薩，圓教初住到等覺有四十一個位次，都稱法身菩薩，都有這個本事。但是嚴格的來講，要八地以上，就是這四十一個位次，最上面的四個位次，八地、九地、十地、等覺。這四個位次是真的常住三昧，他走動也在定中，站在那裡也在定中，坐在那裡，臥躺在床上也在定中，那是什麼？自性本定。就是惠能大師在《壇經》上所說的「本無動搖」，本來沒有動、沒有搖晃，那就是常在三昧。這個地方講的不失定意，第二品裡面所說的住深禪定，他能夠在定中見到無量無邊諸佛如來，念老引《往生論註》，曇鸞大師的，他的著作，這話他說的，八地以上菩薩，常在三昧。「以三昧力，身不動本處」，身沒動，「而能遍至十方」，遍至，化身，他能化身到十方世界，去幹什麼？上「供養諸佛」，下「教化眾生」，他能做得到。</w:t>
      </w:r>
      <w:r>
        <w:t xml:space="preserve"> </w:t>
      </w:r>
    </w:p>
    <w:p w14:paraId="7AEE745F" w14:textId="77777777" w:rsidR="00A60590" w:rsidRDefault="00A60590">
      <w:pPr>
        <w:pStyle w:val="a3"/>
      </w:pPr>
      <w:r>
        <w:t xml:space="preserve">　　望西師說得好，「住定供佛：約常途者，初地以上。」這就是普通、普遍大家都能做到，十地菩薩初地以上，三賢菩薩還做不到。可是在西方極樂世界，只要你往生到極樂世界，你都能做到。那你是不是初地以上？不是的，你在極樂世界的身分是人天，人天身分。為什麼你能做到？因為阿彌陀佛第四十五願的加持，所以你能做到。仗佛力不是自力，阿彌陀佛本願威神加持，雖然沒有證得八地，八地菩薩的自在、神通、受用你全都得到，這是往生極樂世界殊勝，不是一般人、普通菩薩能做到的。</w:t>
      </w:r>
      <w:r>
        <w:t xml:space="preserve"> </w:t>
      </w:r>
    </w:p>
    <w:p w14:paraId="28F35939" w14:textId="77777777" w:rsidR="00A60590" w:rsidRDefault="00A60590">
      <w:pPr>
        <w:pStyle w:val="a3"/>
      </w:pPr>
      <w:r>
        <w:t xml:space="preserve">　　我們最近也聽到有人說，海賢老和尚是阿彌陀佛化身來的。這個話我能不能接受？我告訴同學，我能接受，縱然不是彌陀化身，也是觀音、勢至、文殊、普賢一流的菩薩，慈悲到極處，化身來給我們看、來表演，在現前這個社會學佛像他那樣學個個成就。學他的功夫，學他的信願，九十二年一句佛號不拐彎，道業成就了，戒定慧</w:t>
      </w:r>
      <w:r>
        <w:lastRenderedPageBreak/>
        <w:t>三學他是圓滿成就。你從《永思集》裡頭細心去觀察，他沒有貪心，他沒有瞋恚，一生沒發過脾氣，沒有怨恨過任何一個人。欺負他的、侮辱他的、打他的，他確實能做到罵不還口，打不還手。對於羞辱他的人、毀謗他的人、迫害他的人，沒有絲毫怨恨，好像舞台上表演，做給我們這些芸芸眾生看。我們要會看，要能看得懂，要向他學習，他能成就，我們也能成就。我們說的四好，他圓滿成就了，存好心，說好話，行好事，做好人，圓滿的做到了。我們遇到叛逆，那個心還會動一下，很快就停止了；他不動，他的功夫就比我們高。我們還微微動一動，但是馬上可以擺平；人家做到如如不動，應當學。</w:t>
      </w:r>
      <w:r>
        <w:t xml:space="preserve"> </w:t>
      </w:r>
    </w:p>
    <w:p w14:paraId="1AB2AB2A" w14:textId="77777777" w:rsidR="00A60590" w:rsidRDefault="00A60590">
      <w:pPr>
        <w:pStyle w:val="a3"/>
      </w:pPr>
      <w:r>
        <w:t xml:space="preserve">　　《論註》裡頭說，《論註》是曇鸞法師的，「八地以上菩薩，常在三昧。以三昧力，身不動本處，而能遍至十方，供養諸佛，教化眾生。」供養諸佛是身行，教化眾生是利他，身行言教才能幫助眾生變化氣質。用什麼教？用身教，供養諸佛是身教。望西師他說，「住定供佛，約常途者」，就一般而論，「初地以上」。又說，「初地以上，雖有此德，八地以上，是無功用。」下面有解釋，「蓋謂初地菩薩，雖初有此德，但尚不能全離功用」，就是有功有用，功是功德，初地以上的。但是「八地以上，才是無功用道」，這個高了，為什麼？無功用是不起心不動念。初地菩薩還有功用，有起心動念，沒有分別執著；八地以上是真正無功用道，不起心不動念，事呢？事做得圓圓滿滿，不是沒有功夫、沒有教化眾生，供佛教化眾生不起心不動念，這叫無功用道。能嗎？能。為什麼？因為自性本自具足萬德萬能。其實萬德萬能就是無量無邊的德能，是自性本具的。自性開發接近圓滿，圓滿是妙覺，八地接近妙覺（距離妙覺四個位次）很近，所以無功用道，八地就很明顯了。我們常說的不起心不動念，分無量無邊身，到無量無邊諸佛剎土，供養佛陀，教化眾生，無功用道。在極樂世界不需要證得八地，甚至於初地都還沒證得，甚至於我們往生還是個凡夫，</w:t>
      </w:r>
      <w:r>
        <w:t>生極樂世界凡聖同居土（我們這裡是凡聖同居穢土，極樂世界是凡聖同居淨土）得阿彌陀佛本願威神加持，我們的神通道力變化達到初地、達到八地，這些全都是彌陀本願威神加持，不是佛力加持不可能做到。</w:t>
      </w:r>
      <w:r>
        <w:t xml:space="preserve"> </w:t>
      </w:r>
    </w:p>
    <w:p w14:paraId="535D1A5C" w14:textId="77777777" w:rsidR="00A60590" w:rsidRDefault="00A60590">
      <w:pPr>
        <w:pStyle w:val="a3"/>
      </w:pPr>
      <w:r>
        <w:t xml:space="preserve">　　「《會疏》謂他方新發心菩薩，因聞彌陀名號，頓登上地菩薩」，這個不可思議。他方世界，不是極樂世界，新發心，初發心的菩薩，真正發菩提心。菩提心怎麼發？這樁事情我們做得到！早年我在美國到處講經，我用十個字說菩提心，真誠，菩提心的體，就是自性本體，自性是真的，除這個之外全是假的。自性什麼樣子？惠能大師在《壇經》裡面給我們說出來，簡單明瞭把菩提心描繪出來，就是自性，五句話，「本自清淨，本不生滅，本自具足，本無動搖，能生萬法」。這就是菩提心，這是我們自己的真心，惠能大師見到了，明心見性，見到了。我們有，沒見到，為什麼？我們迷了，迷了自性。迷了自性，自性變成妄心，妄心就是阿賴耶，梵文稱阿賴耶，妄心。妄心是什麼？妄想，起心動念、分別執著，這都是妄心。真心雖有，不能現前，不起作用，從早到晚，年復一年，全是妄心做主，全是妄心在造業。諸位要知道，真心不造業。妄心有善惡，真心沒有善惡；妄心有起心動念，真心不起心不動念、不分別不執著，這是真心。</w:t>
      </w:r>
      <w:r>
        <w:t xml:space="preserve"> </w:t>
      </w:r>
    </w:p>
    <w:p w14:paraId="35C92CCA" w14:textId="77777777" w:rsidR="00A60590" w:rsidRDefault="00A60590">
      <w:pPr>
        <w:pStyle w:val="a3"/>
      </w:pPr>
      <w:r>
        <w:t xml:space="preserve">　　儒家講的至誠，真誠到極處，這是真心。曾國藩先生給這個誠下了個定義，說得好，跟佛法非常接近，他說什麼叫誠？「一念不生是謂誠」。你起個念頭，不誠；不起心不動念，這誠，這是真誠。我們要學用真誠心對人、對事、對物，希望養成一個習慣，真誠的習慣，不用妄心。真誠心跟佛菩薩起感應，妄心完全是跟六道起感應，妄心有善惡，善心感的三善道，惡心感的三惡道。現在世道人心大家都知道不善，非</w:t>
      </w:r>
      <w:r>
        <w:lastRenderedPageBreak/>
        <w:t>常不善，所以現在人死了以後到哪裡去？不是在天堂，也不是在人道，天人是善心，不是善心到哪一道去？統統到下三道去了。有很多人不相信，等到自己下去了後悔莫及！下去很容易，下去再出來可不簡單，這怎麼辦？我們不能不知道。所以佛不能不念，世間第一善心善行就是用真誠心、清淨心、平等心、慈悲心常念這一句南無阿彌陀佛，或者念南無大慈大悲觀世音菩薩，好！世出世間第一好事，可不能忘掉，希望把佛菩薩放在心裡，你這一生平安吉祥。</w:t>
      </w:r>
      <w:r>
        <w:t xml:space="preserve"> </w:t>
      </w:r>
    </w:p>
    <w:p w14:paraId="01C81468" w14:textId="77777777" w:rsidR="00A60590" w:rsidRDefault="00A60590">
      <w:pPr>
        <w:pStyle w:val="a3"/>
      </w:pPr>
      <w:r>
        <w:t xml:space="preserve">　　這個地方說，《會疏》講的，初發心的菩薩捨小向大，因聞彌陀名號，就是聽到淨土法門，頓登上地菩薩，他提升了。阿彌陀佛的本願就是這一願，幫助你提升，提升到上地。上地是第幾地？二地、三地都是上地，八地、九地也是上地，到底提多少？決定提升，能提升多少層次？在乎自己用心。那就是說，你的真誠清淨平等心達到什麼樣的程度，就到哪一地去。「得諸三昧，住定供佛」，你得到甚深禪定，能夠住在定，不動，就是說沒有起心動念，十方一切諸佛都得到供養，你全都供到了。自己沒有起心動念，化身就去了，化身去也沒有起心動念，八地才能做到。《疏》裡面說，這也是《會疏》，「縱」，縱然是「新發意菩薩」，初發心的菩薩，「聞名字人，能得定慧相即，真俗相照，頓得上地菩薩也。」初發心的菩薩就能跟十地菩薩，從初地到十地，十地菩薩那樣的心行，初發心就能得到。聞名字，聞南無阿彌陀佛這個名字，他就能得定慧相即，真俗相照，就提升到地上菩薩的境界，這個不可思議，利益太大了，顯示彌陀無量的功德莊嚴。</w:t>
      </w:r>
      <w:r>
        <w:t xml:space="preserve"> </w:t>
      </w:r>
    </w:p>
    <w:p w14:paraId="73C39725" w14:textId="77777777" w:rsidR="00A60590" w:rsidRDefault="00A60590">
      <w:pPr>
        <w:pStyle w:val="a3"/>
      </w:pPr>
      <w:r>
        <w:t xml:space="preserve">　　「又《文殊般若經》曰：念一佛功德無量無邊」，沒有指定哪一尊佛，這一佛是任一佛，「亦與無量諸佛功德無二，不思議佛法等無分別」，等是平等，平等沒有分別。「皆乘一如，成最正覺」，最正覺是妙覺，「悉具無量功德、無量辯才。如是入一行三昧」，這是普說念佛功德無量無邊不可思議，證明前面所講的，這一句佛號大總持法門，為什麼？念一尊阿彌陀佛，等於念遍法界虛空界一切諸佛如來的名號。阿彌陀佛，諸佛名號當中的總名號，念這個佛號全念到了，一個沒有漏掉。十方三世一切諸佛所說的經教、所傳的法門，也在這一句名號當中，念這一句佛號，所有經論都念到，所有法門都學到，名號功德不可思議。所以不思議佛法等無差別，無分別。皆乘一如成最正覺，最正覺是妙覺果位，悉具無量功德、無量辯才，供佛得無量功德，教化眾生得無量辯才。「如是入一行三昧者」，一行三昧就是念佛三昧，果德，「盡知恆沙諸佛法界無差別相」，著重在盡知，恆河沙數諸佛法界，你沒有一樣不知道，你都看到，你都能接觸到。一切法不離法性，法性是一，所現的萬法不二。此地所講的無差別相，「遍知諸佛世界無差別相，正與住定供佛同旨」，同一個宗旨，不二法門。</w:t>
      </w:r>
      <w:r>
        <w:t xml:space="preserve"> </w:t>
      </w:r>
    </w:p>
    <w:p w14:paraId="318A5D95" w14:textId="77777777" w:rsidR="00A60590" w:rsidRDefault="00A60590">
      <w:pPr>
        <w:pStyle w:val="a3"/>
      </w:pPr>
      <w:r>
        <w:t xml:space="preserve">　　我們再看第四十六願，「獲陀羅尼願」。請看經文：</w:t>
      </w:r>
      <w:r>
        <w:t xml:space="preserve"> </w:t>
      </w:r>
    </w:p>
    <w:p w14:paraId="2434E057" w14:textId="77777777" w:rsidR="00A60590" w:rsidRDefault="00A60590">
      <w:pPr>
        <w:pStyle w:val="a3"/>
      </w:pPr>
      <w:r>
        <w:t xml:space="preserve">　　【我作佛時。他方世界諸菩薩眾。聞我名者。證離生法。獲陀羅尼。】</w:t>
      </w:r>
      <w:r>
        <w:t xml:space="preserve"> </w:t>
      </w:r>
    </w:p>
    <w:p w14:paraId="1B8F40D3" w14:textId="77777777" w:rsidR="00A60590" w:rsidRDefault="00A60590">
      <w:pPr>
        <w:pStyle w:val="a3"/>
      </w:pPr>
      <w:r>
        <w:t xml:space="preserve">　　這一章，最後的一章，這裡面有三願，四十六、四十七、四十八。最後的三願也是為十方菩薩發的，十方菩薩聞阿彌陀佛名號，得這麼多的利益。我們請看經文，『我作佛時，他方世界諸菩薩眾』，「我」阿彌陀佛自稱，「他方」就是十方，那些菩薩，『聞我名者』，聽到南無阿彌陀佛的名號，就能『證離生法，獲陀羅尼』。下面念老有解釋，我們看註解，「右章」，就是這一章，包括三願。「獲陀羅尼以上」，就是我們剛才念的這段經文，「為第四十六獲陀羅尼願。一二三忍以上，為第四十七聞名得忍願。此下為第四十八現證不退願」，多難得！</w:t>
      </w:r>
      <w:r>
        <w:t xml:space="preserve"> </w:t>
      </w:r>
    </w:p>
    <w:p w14:paraId="61B6A29C" w14:textId="77777777" w:rsidR="00A60590" w:rsidRDefault="00A60590">
      <w:pPr>
        <w:pStyle w:val="a3"/>
      </w:pPr>
      <w:r>
        <w:t xml:space="preserve">　　「第四十六願，離生者，離生死也」。阿羅漢已經離生死，離的是六道輪迴的生死。證得阿羅漢果，就好像作夢醒過來，六道輪迴不見了，夢中的事情。這個地方還有生死，六道是分段生死，分段生死滅了，還有個變易生死，在哪裡？在十法界。阿羅漢他還要修行，要斷惑，斷見思煩惱的習氣。見思習氣斷盡，他提升了，他升到辟支佛，等於說阿羅漢這一關口他過了，提升了，這叫變易，產生變化，得到異熟果，他證果了。辟支佛要斷塵沙煩惱，塵沙煩惱斷了之後，辟支佛提升，升作菩薩，這又是一個變易生死。菩薩還有一次變易，菩薩要破根本無明，根本無明斷了，他超越十法界，十法界也是一場夢，十法界沒有了，到哪裡去？到一真法界，就是實報莊嚴土。生到實報莊嚴土，變易生死真的就沒了，證離生法。這個離生法是十法界兩種生死都超越，換句話說，他生實報土去了，獲陀羅尼。這下面有註解，我們把它念一遍：「第四十六願，離生者，離生死也。三乘行人，入於見道。因見諦理」，他們看到事實真相，他看到了。因見諦理，「斷見思惑，永離三界之生」，這個三界就是欲界、色界、無色界，就是六道輪迴，三界六道這個裡面的生死，「是云正性離生」。這是第一個階梯正性離生。</w:t>
      </w:r>
      <w:r>
        <w:t xml:space="preserve"> </w:t>
      </w:r>
    </w:p>
    <w:p w14:paraId="36893136" w14:textId="77777777" w:rsidR="00A60590" w:rsidRDefault="00A60590">
      <w:pPr>
        <w:pStyle w:val="a3"/>
      </w:pPr>
      <w:r>
        <w:t xml:space="preserve">　　《萬善同歸集》裡頭說，「齊登解脫之門。咸闡離生之道」。「十方菩薩，以聞名故，皆證此離生之法」，這是十方菩薩，得阿彌陀佛威神加持。菩薩是修大乘的，阿羅漢是修小乘的。我們在《華嚴經》上看到大乘十信菩薩，大乘分五個階級：十信、十住、十行、十迴向、十地，菩薩五十個階級。十信位的菩薩相當於小乘，初信相當於須陀洹，二信相當於二果向，三信位的菩薩相當於小乘二果，四信位的菩薩相當於三果向，四果四向，證得阿羅漢，相等於七信位的菩薩。小乘三果相等於五信，但是這是講斷惑的功夫，不是講智慧。如果智慧、德能、神通、道力，菩薩比阿羅漢高，但是斷煩惱是相同。這個是大小乘不一樣的地方，所以大乘比小乘殊勝。無論是大乘小乘，聽到阿彌陀佛的名號就不一樣了，用真誠心、清淨平等心，對阿彌陀佛起恭敬的念頭，仰慕、讚歎，就得到阿彌陀佛這一願的加持，能夠脫離十法界，好處、功德利益很大。</w:t>
      </w:r>
      <w:r>
        <w:t xml:space="preserve"> </w:t>
      </w:r>
    </w:p>
    <w:p w14:paraId="4831A5BB" w14:textId="77777777" w:rsidR="00A60590" w:rsidRDefault="00A60590">
      <w:pPr>
        <w:pStyle w:val="a3"/>
      </w:pPr>
      <w:r>
        <w:t xml:space="preserve">　　「十方菩薩，以聞名故，皆證此離生之法，並得陀羅尼」。陀羅尼是梵語，翻成中國意思叫「總持」，總一切法，持一切義。下面給我們講，總持前面有解釋。「陀羅尼有四：一、法陀羅尼，於佛之教法聞持不忘」。這個人聽了佛法之後，他能夠記住，他不會忘記，我們講記性很好，這個在佛法修學裡頭是第一種陀羅尼。第二種，「咒陀羅尼」，這括弧裡頭有註解，咒陀羅尼有五個名字。根據《祕藏記》的意思，這五個名字第一個叫「陀羅尼」，咒也叫陀羅尼，陀羅尼就是咒；第二個「明」，明就是陀羅尼，就是總持；第三種稱「咒」，咒也是總持；第四個叫「密語」，密語就是咒語，沒有解釋的，就是叫你念；最後一個叫「真言」，密宗也叫真言宗，真言就是密語、就是咒、就是陀羅尼，它有五個名字，一樁事情。下面說，「陀羅尼者，佛放光時，光中所說也」，不是佛口說的，是佛放光，光中有音聲，光中所說。「是故陀羅尼與明，其義不異」，明是放光，陀羅尼是從光中說出來的，所以光跟陀羅尼意思相同。「持陀羅尼人」，這是我們一般講持咒，「能發神通，除災患，與此方咒禁法相似，故曰咒」。中國古時候也有咒，咒也有小神通，但他不是明心見性，這種神通屬於修得的。佛教裡面的神通不是修得的，是證得的，你開悟之後就</w:t>
      </w:r>
      <w:r>
        <w:t>有神通，神通是跟著來的。「凡夫二乘不能知」，聲聞、緣覺也不知道，這叫密語。「真言者，如來之言，真實無虛，故曰真言」。這一段所說的，五種名字的意思說出來了。</w:t>
      </w:r>
      <w:r>
        <w:t xml:space="preserve"> </w:t>
      </w:r>
    </w:p>
    <w:p w14:paraId="33AFCADB" w14:textId="77777777" w:rsidR="00A60590" w:rsidRDefault="00A60590">
      <w:pPr>
        <w:pStyle w:val="a3"/>
      </w:pPr>
      <w:r>
        <w:t xml:space="preserve">　　下面還有「四、忍陀羅尼。於法之實相安住，謂之忍。持忍名為忍陀羅尼」。心安住在實相，實相無相，實相無不相，於經典裡面講的實相，實相雖然沒有完全了解，你相信，你不懷疑，這叫忍，持忍名為忍陀羅尼。「十方聞名大士，皆得如上陀羅尼，安住於諸法實相，故云獲陀羅尼願。」這一願，初發心的菩薩也能夠證得。菩薩，十方世界初發心的菩薩有緣聽到名號，可見得聽到名號，功德殊勝不可思議。但是有沒有緣分聽到，還是歸於像《彌陀經》上所說的「不可以少善根福德因緣，得生彼國」。這些菩薩並沒有發心生極樂世界，只是聽到佛說，不是佛，沒人說，佛說西方極樂世界，佛為大家介紹阿彌陀佛，這麼一個關係，他得的殊勝利益；如果他發心求往生，一點都不難。這是說一類沒有發心求往生，沒有這個心也得佛加持。彌陀慈悲無微不至，很清楚，我們對佛要感恩。</w:t>
      </w:r>
      <w:r>
        <w:t xml:space="preserve"> </w:t>
      </w:r>
    </w:p>
    <w:p w14:paraId="7A05F7D1" w14:textId="77777777" w:rsidR="00A60590" w:rsidRDefault="00A60590">
      <w:pPr>
        <w:pStyle w:val="a3"/>
      </w:pPr>
      <w:r>
        <w:t xml:space="preserve">　　再看下面第四十七願，「聞名得忍願」。</w:t>
      </w:r>
      <w:r>
        <w:t xml:space="preserve"> </w:t>
      </w:r>
    </w:p>
    <w:p w14:paraId="5200F8F9" w14:textId="77777777" w:rsidR="00A60590" w:rsidRDefault="00A60590">
      <w:pPr>
        <w:pStyle w:val="a3"/>
      </w:pPr>
      <w:r>
        <w:t xml:space="preserve">　　【清淨歡喜。】</w:t>
      </w:r>
      <w:r>
        <w:t xml:space="preserve"> </w:t>
      </w:r>
    </w:p>
    <w:p w14:paraId="0A5C3F9A" w14:textId="77777777" w:rsidR="00A60590" w:rsidRDefault="00A60590">
      <w:pPr>
        <w:pStyle w:val="a3"/>
      </w:pPr>
      <w:r>
        <w:t xml:space="preserve">　　這都跟前面，聞我名者，清淨歡喜。</w:t>
      </w:r>
      <w:r>
        <w:t xml:space="preserve"> </w:t>
      </w:r>
    </w:p>
    <w:p w14:paraId="1000B3F1" w14:textId="77777777" w:rsidR="00A60590" w:rsidRDefault="00A60590">
      <w:pPr>
        <w:pStyle w:val="a3"/>
      </w:pPr>
      <w:r>
        <w:t xml:space="preserve">　　【得平等住。修菩薩行。具足德本。應時不獲一二三忍。】</w:t>
      </w:r>
      <w:r>
        <w:t xml:space="preserve"> </w:t>
      </w:r>
    </w:p>
    <w:p w14:paraId="0603D27C" w14:textId="77777777" w:rsidR="00A60590" w:rsidRDefault="00A60590">
      <w:pPr>
        <w:pStyle w:val="a3"/>
      </w:pPr>
      <w:r>
        <w:t xml:space="preserve">　　經文會集的就到此地，這是第四十七願。我們看念老的註解，第四十七聞名得忍願。『清淨』者，「無染無著之本然」。這兩個字很重要，在這部經上說得非常多，念老會集眾經來解釋，也引用得非常多。什麼叫清淨？無染無著，染是影響，著是執著，比染更嚴重；雖染，沒有執著，這個輕，這個都是過失，這都是不善業，算是惡業。染，輕；著，罪就重。清淨呢？沒有染，眼見色、耳聞聲沒有被染污，沒有執著就是沒有放在心上，這就是真心，清淨心是真心，本來就是清淨，無染無著是它的本相、真相，實相。『歡喜』者，「適悅在心，寂滅為樂也」。這些境界對我們來說有一定的難度，為什麼？我們沒有辦法理解，從來沒有過。至少這是阿羅漢的境界、辟支佛的境界，菩薩懂得，菩薩知道。『平等』者，「淺言之，則為離諸高下」，這些相對的沒有了，沒有高下，沒有深淺，沒有大小，沒有親疏，沒有智愚，沒有迷悟，「種種差別」，這個差別太多了，略舉幾個例子。這就是什麼？不分別了。不分別就平等，有分別就不平等，像這裡所引用的，高下不平等，淺深不平等，大小不平等，到哪裡去找平等？清淨歡喜才得平等。我們歡喜不是清淨是染污，所以平等心得不到，平等比清淨高。</w:t>
      </w:r>
      <w:r>
        <w:t xml:space="preserve"> </w:t>
      </w:r>
    </w:p>
    <w:p w14:paraId="5BAE9FC9" w14:textId="77777777" w:rsidR="00A60590" w:rsidRDefault="00A60590">
      <w:pPr>
        <w:pStyle w:val="a3"/>
      </w:pPr>
      <w:r>
        <w:t xml:space="preserve">　　清淨平等覺被寫在經題上，這個經題有修因、有證果，有因果。清淨平等覺是因，我們修淨土真正能得受用是清淨心現前，得小受用，平等心現前得大受用。清淨心現前，生凡聖同居土；平等心現前，生方便有餘土；覺，覺而不迷，生實報莊嚴土，不一樣。這是說我們自己修行，憑著自己的功夫往生到極樂世界。清淨難，不容易得到，怎樣才得清淨？眼見色，無論你是喜歡還是討厭，都被染污了，就不清淨。從染污變成執著，那就更嚴重了，你把這個都當真的，不知道這些都是假相。我們一般念佛人，為什麼不能往生？清淨平等覺沒有現前。但是這個法門，於這個還不是最重要的，最重要的是什麼？是信，信願行。平等覺是我們修行功夫，信願行是往生的條件。需不需要清淨平等覺？如果你要念到清淨平等覺，那就太好了，你不但往生，你往生品位很高，那個很難，不是一般人一生當中能得到的。可是信願行不難，信願行完全從事相上說的。我真相信有極樂世界，我真正相信有阿彌陀佛，憑什麼？一定有個憑據，憑佛不妄語，佛不騙人。你要真正相信，絲毫懷疑都沒有。佛、聖人君子哪有欺騙人的道理，信心從這裡產生的，堅定不疑，決定沒有懷疑。從信心生起願心，願心是什麼？我願生淨土，我聽到這個經文上介紹西方極樂世界，這樣的</w:t>
      </w:r>
      <w:r>
        <w:t>美好，這樣的殊勝，我很想往生，我真想往生，這是願。能不能往生，在信願之有無。你的心不清淨不平等沒關係，你真信真願，下面就是念佛，一向專念阿彌陀佛，這是世尊在經上教給我們的。蕅益大師把它說得更簡單，四個字。你看，「真信切願，一向專念」，八個字。蕅益大師說成四個字，愈簡單愈好，這四個字是什麼？「信、願、持名」。持名就是念佛，這句佛號不要間斷，把它保持住，念念相續，一念接著一念，念念都是阿彌陀佛，就決定得生。</w:t>
      </w:r>
      <w:r>
        <w:t xml:space="preserve"> </w:t>
      </w:r>
    </w:p>
    <w:p w14:paraId="5534B976" w14:textId="77777777" w:rsidR="00A60590" w:rsidRDefault="00A60590">
      <w:pPr>
        <w:pStyle w:val="a3"/>
      </w:pPr>
      <w:r>
        <w:t xml:space="preserve">　　這兩天謝總在我們這裡，我們見面很歡喜，他的父親上個月往生，真往生，給大家來作證轉，瑞相稀有。平常沒念佛，也沒有願，也沒有行，他著急，這不往生，就又搞六道輪迴了。一生雖然行善，頂多生天道，這不是辦法，生極樂世界才是功德圓滿。在這個時候怎麼辦？斷氣前兩個鐘點，他最後一次勸他爸爸，西方極樂世界你相不相信？他爸爸點頭，沒有反對，平常給他說他都搖頭，他不願意去。你願不願意去？點頭；真有阿彌陀佛，點頭，這就好辦了。所以他就說，我念阿彌陀佛，你跟著我一起念，好不好？他就帶著他爸爸念佛，念了兩個小時，走了。全身柔軟，比活的時候還柔軟。當時在場看到的，我聽說有一千多人，來幫他助念，送往生，瑞相稀有，有人見光、見蓮花、聞到異香，確實不可思議。</w:t>
      </w:r>
      <w:r>
        <w:t xml:space="preserve"> </w:t>
      </w:r>
    </w:p>
    <w:p w14:paraId="62BBBCBB" w14:textId="77777777" w:rsidR="00A60590" w:rsidRDefault="00A60590">
      <w:pPr>
        <w:pStyle w:val="a3"/>
      </w:pPr>
      <w:r>
        <w:t xml:space="preserve">　　所以念佛重要，不能不念佛。念佛的功夫三個層次，第一個念到清淨心，不受外面環境干擾，心就清淨了。無論看到什麼，喜不喜歡都不注意，都不放在心上，抓住一個總的，前面講的，總持法門，凡所有相皆是虛妄，我不受它干擾。我在這個見的色相上，沒有喜愛，沒有怨恨，平等觀。為什麼？都是假相，喜歡的是假相，討厭的也是假相，不要再分別，不要再放在心上，心上只有一尊阿彌陀佛，這叫念佛人。你真的能守定，守個二、三年，自自然然得功夫成片，功夫成片就是得的清淨心，清淨心現前。</w:t>
      </w:r>
      <w:r>
        <w:t xml:space="preserve"> </w:t>
      </w:r>
    </w:p>
    <w:p w14:paraId="57443C1B" w14:textId="77777777" w:rsidR="00A60590" w:rsidRDefault="00A60590">
      <w:pPr>
        <w:pStyle w:val="a3"/>
      </w:pPr>
      <w:r>
        <w:t xml:space="preserve">　　我們再看，「進言之」，進一步來說，「則真如周遍，萬法一如」，這個意思深了。真如就是真心，真是真心，如是說一切法。真心能現萬法，萬法就是如，萬法如其真心，在哪裡？周遍法界。真正是萬法一如，一就是一心，如如其性，相如其性，性如其相，性相是一不是二。性，當體即空；萬法了不可得，剎那生滅，了不可得。所以不放在心上，清淨平等覺就現前，放在心上就錯了，不可以放在心上。下面，「心、佛、眾生，三無差別」。一而三，三而一，佛跟眾生都是屬於萬法，萬法是心現的，心能生能現，佛、眾生是所生所現，佛是覺悟的眾生，眾生是迷惑的佛，心佛是一，佛跟眾生是一不是二，三無差別。</w:t>
      </w:r>
      <w:r>
        <w:t xml:space="preserve"> </w:t>
      </w:r>
    </w:p>
    <w:p w14:paraId="6FC2C068" w14:textId="77777777" w:rsidR="00A60590" w:rsidRDefault="00A60590">
      <w:pPr>
        <w:pStyle w:val="a3"/>
      </w:pPr>
      <w:r>
        <w:t xml:space="preserve">　　「《往生論註》曰：平等，是諸法體相。」這句話說得好，一切法，體平等，相平等。體是真心，能生能現；相是假相，所生所現。「又曰：眾生見阿彌陀如來相好光明身者，如上種種身業繫縛皆得解脫，入如來家畢竟得平等身業」。這話說得好，眾生見阿彌陀如來相好光明，什麼時候見到？在這個世間定中見到、夢中見到，還有感應見到，似夢非夢，感應見到。只要能見到阿彌陀佛相好光明，上面所說的身業，造的業，身業：殺生、偷盜、淫欲，身三業，這三業的繫縛都得解脫。「入如來家畢竟得平等口業」。「若遇阿彌陀如來平等光照，若聞阿彌陀如來平等意業」，意業是貪瞋痴，「是等眾生如上種種意業繫縛皆得解脫，入如來家畢竟得平等意業」，畢竟得平等意業，只要入如來家。這個入如來家就是往生淨土，往生淨土破煩惱、消業障的理論依據就這幾句。這幾句曇鸞大師在《往生論》註解裡頭說的，畢竟平等身業，得到，畢竟平等口業，畢竟平等意業，統統能得解脫。</w:t>
      </w:r>
      <w:r>
        <w:t xml:space="preserve"> </w:t>
      </w:r>
    </w:p>
    <w:p w14:paraId="1D5C4580" w14:textId="77777777" w:rsidR="00A60590" w:rsidRDefault="00A60590">
      <w:pPr>
        <w:pStyle w:val="a3"/>
      </w:pPr>
      <w:r>
        <w:t xml:space="preserve">　　這段文說十方大士，十方世界這些菩薩們有緣聽到阿彌陀佛的名號，下面說，「蓋謂十方大士，若於阿彌陀如來，睹相」，你見到阿彌陀佛的相，「聞名」，前面是眼見，這是耳聞，或者是「見光」，或者是「知意」，知道佛的意思，「皆入如來之室。以聞名故，得畢竟平等之業。與此願之聞我名者，證離生法，獲陀羅尼，清淨歡喜，得平等住，全然一味」，完全一個意思。「以聞名故，得住平等法中」，無有一法不是阿彌陀佛，「即住於諸法實相也」。我們今天，把住平等法用這個彌陀名號，我們住彌陀名號，這心裡頭有住，心裡頭真有，決定往生，這個重要。心裡面決定不住其他東西，一切法都不住，只住阿彌陀佛，學海賢老和尚，海賢、海慶、老德和尚都用這個方法，一生得到不可思議的成就，這個我們要懂得。</w:t>
      </w:r>
      <w:r>
        <w:t xml:space="preserve"> </w:t>
      </w:r>
    </w:p>
    <w:p w14:paraId="77E312BE" w14:textId="77777777" w:rsidR="00A60590" w:rsidRDefault="00A60590">
      <w:pPr>
        <w:pStyle w:val="a3"/>
      </w:pPr>
      <w:r>
        <w:t xml:space="preserve">　　下面，念老舉《漢譯》裡面一段文字，「稱阿彌陀佛為無量清淨平等覺」，這個是《漢譯》的經題。「故知十方大士，聞佛名號，至心信樂」，這四個字重要，至心是真心，真誠到極處，相信，沒有絲毫懷疑，愛好，喜歡，信是信有極樂世界，信有阿彌陀佛，樂是求生極樂世界。這四個字就是菩提心，至心信樂就是發大菩提心。底下講，「以平等心，念平等覺，如是安住，亦是得平等住之義也」。說得好，得平等住，法身菩薩，不是普通菩薩。我們宗門說，禪宗裡面說，大徹大悟，明心見性；在淨土宗叫理一心不亂，得平等住，理一心不亂。</w:t>
      </w:r>
      <w:r>
        <w:t xml:space="preserve"> </w:t>
      </w:r>
    </w:p>
    <w:p w14:paraId="5D52FBA8" w14:textId="77777777" w:rsidR="00A60590" w:rsidRDefault="00A60590">
      <w:pPr>
        <w:pStyle w:val="a3"/>
      </w:pPr>
      <w:r>
        <w:t xml:space="preserve">　　「此一句佛號即是實相，即是法界全體，即是諸法平等體性」。這幾句話說得太好了，字字真實，沒有一個字是妄語，我們一般人幾個人知道？宗門講諸法實相，這一句佛號就是。學習念這一句佛號容易，觀諸法實相很難，難行道，易行道，從這個地方就看清楚了。所以這句佛號就是法界全體，華嚴要修法界觀，你看這個法門跟華嚴一比，簡單容易。我們念這句佛號，華嚴在裡頭，禪宗在裡頭，密宗也在裡頭，教下、戒律都在裡頭，全了，所以說法界全體。「即是諸法平等體性」，這句佛號是諸法平等的體性，這還得了嗎？真正不可思議。「但能念念相繼，念而無念，無念而念，故曰得平等住」。這誰做到？我這一提大家都知道，海賢老和尚做到了。</w:t>
      </w:r>
      <w:r>
        <w:t xml:space="preserve"> </w:t>
      </w:r>
    </w:p>
    <w:p w14:paraId="538D46F4" w14:textId="77777777" w:rsidR="00A60590" w:rsidRDefault="00A60590">
      <w:pPr>
        <w:pStyle w:val="a3"/>
      </w:pPr>
      <w:r>
        <w:t xml:space="preserve">　　「如是心行，是菩薩行，輾轉教授，同歸極樂。普惠眾生真實之利，故曰修菩薩行」。末後這一段文勸我們念佛，實在是太好了，把念佛法門說盡了，說到究竟，說到圓滿。我們自己要認真修行，要修清淨平等覺，鼓勵我們往生上品上生。根基要扎得堅固，要扎得牢，堅固是什麼根基？信願持名。往上提升，就是修菩薩行，得平等住。身行言教，輾轉教授，同歸極樂，普惠眾生真實之利，故曰修菩薩行。「如是修行，自然具足一切佛果之功德根本，故云具足德本」，像阿彌陀佛真正具足無量無邊不可思議的功德。這個地方告訴我們，如是修行，自然具足一切佛果的功德根本，具足德本。</w:t>
      </w:r>
      <w:r>
        <w:t xml:space="preserve"> </w:t>
      </w:r>
    </w:p>
    <w:p w14:paraId="6DE7E032" w14:textId="77777777" w:rsidR="00A60590" w:rsidRDefault="00A60590">
      <w:pPr>
        <w:pStyle w:val="a3"/>
      </w:pPr>
      <w:r>
        <w:t xml:space="preserve">　　「如《會疏》曰：一、菩薩六度，一切功德之本。故名德本。二、選擇攝取果號，能流出六度萬行，為眾德本原」，括弧裡頭特別給我們註明，「（此乃以持佛號為德本），故名德本。」佛號比六度萬行方便多了，這佛號真能具足嗎？真能。你看六波羅蜜，布施，我們自己修信願持名，名號功德無量無邊，成就自己的無量功德，身行言教，那是布施無量功德。持戒，這是道共戒，比定共戒還要高、還要圓滿，又何況我們淨宗同學，行門五門功課是我們的戒律，淨業三福、六和、三學、六度、普賢十願，持戒圓滿。一門深入，長時薰修，忍辱波羅蜜。讀書千遍，其義自見，精進波羅蜜。一句佛號，永不拐彎，禪定波羅蜜，定慧都在其中。所以，確確實實是一切功德之本，菩薩圓滿的六度。我們今天選擇的佛號，從佛號當中流出六度萬行，為眾德本原，跟一般具足六度萬行的菩薩無二無別。今天時間到了，我們就學到此地。　　</w:t>
      </w:r>
    </w:p>
    <w:sectPr w:rsidR="00A605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B5905" w14:textId="77777777" w:rsidR="00A60590" w:rsidRDefault="00A60590" w:rsidP="008B18E4">
      <w:r>
        <w:separator/>
      </w:r>
    </w:p>
  </w:endnote>
  <w:endnote w:type="continuationSeparator" w:id="0">
    <w:p w14:paraId="208E7EFF" w14:textId="77777777" w:rsidR="00A60590" w:rsidRDefault="00A60590" w:rsidP="008B1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B002E" w14:textId="77777777" w:rsidR="00A60590" w:rsidRDefault="00A60590" w:rsidP="008B18E4">
      <w:r>
        <w:separator/>
      </w:r>
    </w:p>
  </w:footnote>
  <w:footnote w:type="continuationSeparator" w:id="0">
    <w:p w14:paraId="3AC78E0C" w14:textId="77777777" w:rsidR="00A60590" w:rsidRDefault="00A60590" w:rsidP="008B18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8E4"/>
    <w:rsid w:val="008B18E4"/>
    <w:rsid w:val="00A6059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24C29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18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18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18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18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1501</Words>
  <Characters>8561</Characters>
  <Application>Microsoft Office Word</Application>
  <DocSecurity>0</DocSecurity>
  <Lines>71</Lines>
  <Paragraphs>20</Paragraphs>
  <ScaleCrop>false</ScaleCrop>
  <Company/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2026-08-12T04:46:00Z</dcterms:created>
  <dcterms:modified xsi:type="dcterms:W3CDTF">2026-08-12T04:46:00Z</dcterms:modified>
</cp:coreProperties>
</file>