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0AB4" w14:textId="77777777" w:rsidR="0030505A" w:rsidRDefault="0030505A">
      <w:r>
        <w:t>念佛的真實利益</w:t>
      </w:r>
      <w:r>
        <w:t>—</w:t>
      </w:r>
      <w:r>
        <w:t>十念成就帶業往生　　（第三十八集）　　恭錄自</w:t>
      </w:r>
      <w:r>
        <w:t xml:space="preserve"> </w:t>
      </w:r>
      <w:r>
        <w:t>淨空老法師《淨土大經解演義》　　檔名：</w:t>
      </w:r>
      <w:r>
        <w:t xml:space="preserve">29-506-0038 </w:t>
      </w:r>
    </w:p>
    <w:p w14:paraId="2F5F7994" w14:textId="77777777" w:rsidR="0030505A" w:rsidRDefault="0030505A">
      <w:pPr>
        <w:pStyle w:val="a3"/>
      </w:pPr>
      <w:r>
        <w:t xml:space="preserve">　　「如《要解》云：五逆十惡」，這是阿鼻地獄的罪業，五逆十惡，「十念成就，帶業往生」。我們對於這些造作罪業的人敢不敢輕視？不敢。他在臨命終時遇到善友，勸他念佛往生，他要是一下覺悟了，一念回頭，斷惡修善，那十聲佛號就是修善，他真能往生。四十八願裡，阿彌陀佛說「唯除五逆十惡」，為什麼？他不相信，不相信的就沒有法子。五逆十惡要是能夠具足信願行，一樣成就。所以他後頭說，這個說得清楚，你不能相信的那就沒有辦法，他回不了頭來；五逆十惡，臨終的時候能夠相信就能回頭，能回頭就能夠往生。你看，這還得了嗎？真正不可思議。帶業往生，「居下下品者，皆得三不退」，這句話重要，凡聖同居土下下品往生也得三不退，所以他是阿惟越致菩薩。　　</w:t>
      </w:r>
    </w:p>
    <w:sectPr w:rsidR="003050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0AF3F" w14:textId="77777777" w:rsidR="0030505A" w:rsidRDefault="0030505A" w:rsidP="00615B51">
      <w:r>
        <w:separator/>
      </w:r>
    </w:p>
  </w:endnote>
  <w:endnote w:type="continuationSeparator" w:id="0">
    <w:p w14:paraId="3010EA8E" w14:textId="77777777" w:rsidR="0030505A" w:rsidRDefault="0030505A" w:rsidP="00615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3D2C5" w14:textId="77777777" w:rsidR="0030505A" w:rsidRDefault="0030505A" w:rsidP="00615B51">
      <w:r>
        <w:separator/>
      </w:r>
    </w:p>
  </w:footnote>
  <w:footnote w:type="continuationSeparator" w:id="0">
    <w:p w14:paraId="72E060BD" w14:textId="77777777" w:rsidR="0030505A" w:rsidRDefault="0030505A" w:rsidP="00615B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51"/>
    <w:rsid w:val="0030505A"/>
    <w:rsid w:val="00615B5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DA08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5B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5B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5B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5B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