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A4F59" w14:textId="77777777" w:rsidR="004757E9" w:rsidRDefault="004757E9">
      <w:r>
        <w:t>念佛的真實利益</w:t>
      </w:r>
      <w:r>
        <w:t>—</w:t>
      </w:r>
      <w:r>
        <w:t>繫心念佛，最是應機　　（第四十集）　　恭錄自</w:t>
      </w:r>
      <w:r>
        <w:t xml:space="preserve"> </w:t>
      </w:r>
      <w:r>
        <w:t>淨空老法師《淨土大經解演義》　　檔名：</w:t>
      </w:r>
      <w:r>
        <w:t xml:space="preserve">29-506-0040 </w:t>
      </w:r>
    </w:p>
    <w:p w14:paraId="46B3039D" w14:textId="77777777" w:rsidR="004757E9" w:rsidRDefault="004757E9">
      <w:pPr>
        <w:pStyle w:val="a3"/>
      </w:pPr>
      <w:r>
        <w:t xml:space="preserve">　　「唯有繫心念佛法門，最是應機，但能依教念佛，定能往生」。往生西方極樂世界，給諸位說，就是成佛，雖然在同居土裡面沒成佛，方便土裡頭也沒成佛，肯定一生成佛，他無量壽，壽命長，肯定成就。而且果然是善根福德因緣深厚，到西方極樂世界也不改變法門，也不想修別的，就這一句名號念到底，他成佛快！什麼原因？他得念佛三昧。佛在大乘教裡面講得很多，「念佛三昧，三昧中王」，諸位有沒有記得住這句話？三昧是禪定，念佛三昧是三昧中王，無比殊勝。得定了，定能開慧，三昧之王他開的智慧肯定是究竟圓滿的般若智慧。智慧一開，十方三世一切諸佛所說無量無邊的法門，不就全通達了嗎？諸佛如來的道力、神通、萬德萬能，不就同時具足了嗎？這是真正成佛的捷徑。這個法門到哪裡去找？　　</w:t>
      </w:r>
    </w:p>
    <w:sectPr w:rsidR="004757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E8E8D" w14:textId="77777777" w:rsidR="004757E9" w:rsidRDefault="004757E9" w:rsidP="00400945">
      <w:r>
        <w:separator/>
      </w:r>
    </w:p>
  </w:endnote>
  <w:endnote w:type="continuationSeparator" w:id="0">
    <w:p w14:paraId="1CBEBB0C" w14:textId="77777777" w:rsidR="004757E9" w:rsidRDefault="004757E9" w:rsidP="00400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ADEA4" w14:textId="77777777" w:rsidR="004757E9" w:rsidRDefault="004757E9" w:rsidP="00400945">
      <w:r>
        <w:separator/>
      </w:r>
    </w:p>
  </w:footnote>
  <w:footnote w:type="continuationSeparator" w:id="0">
    <w:p w14:paraId="4C324413" w14:textId="77777777" w:rsidR="004757E9" w:rsidRDefault="004757E9" w:rsidP="004009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945"/>
    <w:rsid w:val="00400945"/>
    <w:rsid w:val="004757E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8F94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09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09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09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09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2026-08-12T04:48:00Z</dcterms:created>
  <dcterms:modified xsi:type="dcterms:W3CDTF">2026-08-12T04:48:00Z</dcterms:modified>
</cp:coreProperties>
</file>