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6AFAD" w14:textId="77777777" w:rsidR="0027406C" w:rsidRDefault="0027406C">
      <w:r>
        <w:t>念佛的真實利益</w:t>
      </w:r>
      <w:r>
        <w:t>—</w:t>
      </w:r>
      <w:r>
        <w:t>一念求生，功德無量　　（第六十一集）　　恭錄自</w:t>
      </w:r>
      <w:r>
        <w:t xml:space="preserve"> </w:t>
      </w:r>
      <w:r>
        <w:t>淨空老法師《淨土大經解演義》　　檔名：</w:t>
      </w:r>
      <w:r>
        <w:t xml:space="preserve">29-506-0061 </w:t>
      </w:r>
    </w:p>
    <w:p w14:paraId="15FE715E" w14:textId="77777777" w:rsidR="0027406C" w:rsidRDefault="0027406C">
      <w:pPr>
        <w:pStyle w:val="a3"/>
      </w:pPr>
      <w:r>
        <w:t xml:space="preserve">　　知道這個境界這樣的莊嚴，我們對於西方極樂世界才真正生起嚮往之心，真想求生。真想求生這一念無量功德，為什麼？你決定得生。如果對這個世間，虛幻的這個世界，你捨不得離開，你就沒有法子，你要繼續去搞六道輪迴。真搞清楚、搞明白，不再想搞六道輪迴，雖然現在身還在六道裡面，我們念念的信息阿彌陀佛接收到，才動念頭就周遍法界，阿彌陀佛怎麼會不曉得！十方三世一切諸佛也都知道。你立下這個弘願，願生淨土，願成佛道，願度眾生。願度眾生，這一願非常重要，因為這一願才是真正的大乘，大乘不為自己，自己成就為什麼？自己成就為眾生。我們修行，為一切苦難眾生而修，不為自己，所以能精進不懈怠，沒有自己。為諸佛如來，為什麼要為他？諸佛如來念念念眾生，也包括我在當中，我要怎樣報他的恩？怎樣不辜負他的期望？那就是生到極樂世界。佛看到歡迎你，你終於回來了，你在外頭流浪，六道流浪辛辛苦苦，這次你能回來，太好了。《大勢至圓通章》裡面所說，形容「如母憶子」，阿彌陀佛就像個慈母一樣，天天念著我們，我們真的發心回家，歡喜。這一歡喜，佛光加持你，寶香加持你，從來沒有中斷過的，自性法爾如是就不可能有中斷。我們真正明白，你說得多大的安慰！　　</w:t>
      </w:r>
    </w:p>
    <w:sectPr w:rsidR="0027406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47DBBA" w14:textId="77777777" w:rsidR="0027406C" w:rsidRDefault="0027406C" w:rsidP="005713A7">
      <w:r>
        <w:separator/>
      </w:r>
    </w:p>
  </w:endnote>
  <w:endnote w:type="continuationSeparator" w:id="0">
    <w:p w14:paraId="6E3EBAEE" w14:textId="77777777" w:rsidR="0027406C" w:rsidRDefault="0027406C" w:rsidP="005713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510E67" w14:textId="77777777" w:rsidR="0027406C" w:rsidRDefault="0027406C" w:rsidP="005713A7">
      <w:r>
        <w:separator/>
      </w:r>
    </w:p>
  </w:footnote>
  <w:footnote w:type="continuationSeparator" w:id="0">
    <w:p w14:paraId="0180C069" w14:textId="77777777" w:rsidR="0027406C" w:rsidRDefault="0027406C" w:rsidP="005713A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3A7"/>
    <w:rsid w:val="0027406C"/>
    <w:rsid w:val="005713A7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8E906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713A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713A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713A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713A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480</Characters>
  <Application>Microsoft Office Word</Application>
  <DocSecurity>0</DocSecurity>
  <Lines>4</Lines>
  <Paragraphs>1</Paragraphs>
  <ScaleCrop>false</ScaleCrop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2026-08-12T04:49:00Z</dcterms:created>
  <dcterms:modified xsi:type="dcterms:W3CDTF">2026-08-12T04:49:00Z</dcterms:modified>
</cp:coreProperties>
</file>