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788F9" w14:textId="77777777" w:rsidR="00667997" w:rsidRDefault="00667997">
      <w:r>
        <w:t>念佛的真實利益</w:t>
      </w:r>
      <w:r>
        <w:t>—</w:t>
      </w:r>
      <w:r>
        <w:t>有禪有淨土，猶如帶角虎　　（第一Ｏ五集）　　恭錄自</w:t>
      </w:r>
      <w:r>
        <w:t xml:space="preserve"> </w:t>
      </w:r>
      <w:r>
        <w:t>淨空老法師《淨土大經解演義》　　檔名：</w:t>
      </w:r>
      <w:r>
        <w:t xml:space="preserve">29-506-0105 </w:t>
      </w:r>
    </w:p>
    <w:p w14:paraId="424EAB3F" w14:textId="77777777" w:rsidR="00667997" w:rsidRDefault="00667997">
      <w:pPr>
        <w:pStyle w:val="a3"/>
      </w:pPr>
      <w:r>
        <w:t xml:space="preserve">　　「於此薦得，始稱帶角之虎」。這是祖師接引禪宗的學人一種善巧方便，要曉得。祖師為什麼這麼說？好像是永明延壽說的，對的，《四料簡》裡面講的。永明延壽大師禪宗裡頭大徹大悟，回過頭來專修淨土，專念阿彌陀佛，他是淨土宗的第六代祖師，淨宗的六祖，他是阿彌陀佛再來的。你看，那個時候禪風非常興盛，瞧不起修淨土，他來做表演，先修禪，禪裡面大徹大悟，再修淨。這個意思告訴人什麼？淨比禪還殊勝，怎麼可以輕慢？所以他勸這些修禪的人，「有禪有淨土，猶如帶角虎」。你修禪，再加上淨，那不得了，本來是老虎，老虎長了角。勸學禪的人，知道他不是禪宗的根性，他迷在禪裡頭，他開不了悟，他也得不了定，用這個方法來引導他、接引他。你叫他直接捨禪來修淨，他不甘心、不情願，他不能接受，用這麼一個善巧方便勸導他來，而且自身做榜樣。於此薦得，那就像中峰禪師，你看中峰禪師給後人編了一套三時繫念的法本，那是他的編著。它裡頭有一句重要的話，「阿彌陀佛即是我心，我心即是阿彌陀佛」、「淨土即此方，此方即淨土」。迷，你就見有生有滅；悟了之後，就不生不滅。迷悟不同的一個境界，境界沒有迷悟，迷悟是我們自心。事實，事實上沒有生滅。　　</w:t>
      </w:r>
    </w:p>
    <w:sectPr w:rsidR="0066799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4DD3B" w14:textId="77777777" w:rsidR="00667997" w:rsidRDefault="00667997" w:rsidP="00D96FF2">
      <w:r>
        <w:separator/>
      </w:r>
    </w:p>
  </w:endnote>
  <w:endnote w:type="continuationSeparator" w:id="0">
    <w:p w14:paraId="75A8013B" w14:textId="77777777" w:rsidR="00667997" w:rsidRDefault="00667997" w:rsidP="00D96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AC6ED" w14:textId="77777777" w:rsidR="00667997" w:rsidRDefault="00667997" w:rsidP="00D96FF2">
      <w:r>
        <w:separator/>
      </w:r>
    </w:p>
  </w:footnote>
  <w:footnote w:type="continuationSeparator" w:id="0">
    <w:p w14:paraId="6FCD0D38" w14:textId="77777777" w:rsidR="00667997" w:rsidRDefault="00667997" w:rsidP="00D96F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FF2"/>
    <w:rsid w:val="00667997"/>
    <w:rsid w:val="00B519F4"/>
    <w:rsid w:val="00D96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07F4C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6F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6F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6F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6F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2026-08-12T04:50:00Z</dcterms:created>
  <dcterms:modified xsi:type="dcterms:W3CDTF">2026-08-12T04:50:00Z</dcterms:modified>
</cp:coreProperties>
</file>