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1DB4" w14:textId="77777777" w:rsidR="008B2D9C" w:rsidRDefault="008B2D9C">
      <w:r>
        <w:t>念佛的真實利益</w:t>
      </w:r>
      <w:r>
        <w:t>—</w:t>
      </w:r>
      <w:r>
        <w:t>念佛與持戒　　（第一一二集）　　恭錄自</w:t>
      </w:r>
      <w:r>
        <w:t xml:space="preserve"> </w:t>
      </w:r>
      <w:r>
        <w:t>淨空老法師《淨土大經解演義》　　檔名：</w:t>
      </w:r>
      <w:r>
        <w:t xml:space="preserve">29-506-0112 </w:t>
      </w:r>
    </w:p>
    <w:p w14:paraId="30665616" w14:textId="77777777" w:rsidR="008B2D9C" w:rsidRDefault="008B2D9C">
      <w:pPr>
        <w:pStyle w:val="a3"/>
      </w:pPr>
      <w:r>
        <w:t xml:space="preserve">　　「又念佛即是持戒」，我們要不要再去學戒律？念佛人不需要了。戒律有三大類，第一個是律儀戒，一定一條一條的遵守，特別是對初學的也很重要。真念佛的人，一天到晚十萬聲佛號，那個念佛就是持戒，這叫什麼？道共戒。念佛是修道，修西方道，彌陀的道，步步向極樂世界靠近，這就屬於道共戒。佛號就是戒律，心裡是佛，口裡是佛，身即是佛，哪裡會做壞事！這就叫持戒。第二類叫什麼？定共戒，他入定了，入定不會做壞事情，沒有惡念，也沒有惡行，所以定共戒，定裡頭有戒，道裡頭有戒。如果沒有修道，沒有修定，那就要持戒；沒有戒，佛法就沒有了，這個諸位同修不能不知道，戒律沒有了，佛法就滅掉。所以我們今天念佛還要強調持戒，為什麼？念佛我們自己成就，這地球上許許多多眾生他們要受苦，持戒就能夠離苦得樂。戒是善法，斷惡修善，善有善果，果報，惡有惡報，佛給我們講的十個標準，十善業道，你修十善你的果報在三善道，真的善。　　</w:t>
      </w:r>
    </w:p>
    <w:sectPr w:rsidR="008B2D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9DAE4" w14:textId="77777777" w:rsidR="008B2D9C" w:rsidRDefault="008B2D9C" w:rsidP="00C576F5">
      <w:r>
        <w:separator/>
      </w:r>
    </w:p>
  </w:endnote>
  <w:endnote w:type="continuationSeparator" w:id="0">
    <w:p w14:paraId="6C463832" w14:textId="77777777" w:rsidR="008B2D9C" w:rsidRDefault="008B2D9C" w:rsidP="00C57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B1D69" w14:textId="77777777" w:rsidR="008B2D9C" w:rsidRDefault="008B2D9C" w:rsidP="00C576F5">
      <w:r>
        <w:separator/>
      </w:r>
    </w:p>
  </w:footnote>
  <w:footnote w:type="continuationSeparator" w:id="0">
    <w:p w14:paraId="5E054B75" w14:textId="77777777" w:rsidR="008B2D9C" w:rsidRDefault="008B2D9C" w:rsidP="00C576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F5"/>
    <w:rsid w:val="008B2D9C"/>
    <w:rsid w:val="00B519F4"/>
    <w:rsid w:val="00C5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934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6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6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6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6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