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135E" w14:textId="77777777" w:rsidR="00CE540B" w:rsidRDefault="00CE540B">
      <w:r>
        <w:t>念佛的真實利益</w:t>
      </w:r>
      <w:r>
        <w:t>—</w:t>
      </w:r>
      <w:r>
        <w:t>西方極樂世界是普賢大士之德的世界　　（第一一四集）　　恭錄自</w:t>
      </w:r>
      <w:r>
        <w:t xml:space="preserve"> </w:t>
      </w:r>
      <w:r>
        <w:t>淨空老法師《淨土大經解演義》　　檔名：</w:t>
      </w:r>
      <w:r>
        <w:t xml:space="preserve">29-506-0114 </w:t>
      </w:r>
    </w:p>
    <w:p w14:paraId="32EACEF9" w14:textId="77777777" w:rsidR="00CE540B" w:rsidRDefault="00CE540B">
      <w:pPr>
        <w:pStyle w:val="a3"/>
      </w:pPr>
      <w:r>
        <w:t xml:space="preserve">　　有沒有這個世界？有，《華嚴經》上告訴我們的華藏世界，淨土經論裡面告訴我們的極樂世界，就是這種情形。那一邊的居民，個個把這十大願王都做到了，你看看「咸共遵修普賢大士之德」，說明什麼？說明西方極樂世界是普賢大士之德的世界。凡是往生西方世界的人，普賢大士之德他們都修得圓滿了，沒有修圓滿他怎麼去？所以我們現在很想去，發願求生淨土，你看《無量壽經》，這還是在序品，證信序經文長，把它分成兩大段，長在哪裡？長在普賢大士之德。所以這一品經完全講普賢大士之德，西方極樂世界的人，這一品所講的個個都修得圓滿了。我們真正要想往生西方極樂世界不能不幹，不幹去不了，幹少分都行。把普賢大士之德，這滿分是一百分，我們能夠有一分就能往生，那邊品位高下不一樣，我們只有一分，往生極樂世界品位低一點。如果真正做圓滿了，往生西方極樂世界實報莊嚴土上上品往生。那我們只有一分、二分，我們生凡聖同居土下下品往生，行！能往生就不錯了。所以普賢大士之德要修，盡心盡力去修，不能不修。頭一個要學禮敬，對任何人都要有恭敬心、都要有禮貌，別人對我沒有，我對別人有，這就對了。一定要真幹才行，光念阿彌陀佛不修德不行，阿彌陀佛解行相應。只念不修，沒有辦法，念了真修，才成</w:t>
      </w:r>
      <w:r>
        <w:t xml:space="preserve">就無量功德，這個不能不知道。頭一個學禮敬。　　</w:t>
      </w:r>
    </w:p>
    <w:sectPr w:rsidR="00CE54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AE74" w14:textId="77777777" w:rsidR="00CE540B" w:rsidRDefault="00CE540B" w:rsidP="00581654">
      <w:r>
        <w:separator/>
      </w:r>
    </w:p>
  </w:endnote>
  <w:endnote w:type="continuationSeparator" w:id="0">
    <w:p w14:paraId="538C8319" w14:textId="77777777" w:rsidR="00CE540B" w:rsidRDefault="00CE540B" w:rsidP="0058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F778" w14:textId="77777777" w:rsidR="00CE540B" w:rsidRDefault="00CE540B" w:rsidP="00581654">
      <w:r>
        <w:separator/>
      </w:r>
    </w:p>
  </w:footnote>
  <w:footnote w:type="continuationSeparator" w:id="0">
    <w:p w14:paraId="7CAF9458" w14:textId="77777777" w:rsidR="00CE540B" w:rsidRDefault="00CE540B" w:rsidP="00581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54"/>
    <w:rsid w:val="00581654"/>
    <w:rsid w:val="00B519F4"/>
    <w:rsid w:val="00CE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97B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