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C2D5" w14:textId="77777777" w:rsidR="0005721A" w:rsidRDefault="0005721A">
      <w:r>
        <w:t>念佛的真實利益</w:t>
      </w:r>
      <w:r>
        <w:t>—</w:t>
      </w:r>
      <w:r>
        <w:t>鍋漏匠徒弟的成就　　（第一四六集）　　恭錄自</w:t>
      </w:r>
      <w:r>
        <w:t xml:space="preserve"> </w:t>
      </w:r>
      <w:r>
        <w:t>淨空老法師《淨土大經解演義》　　檔名：</w:t>
      </w:r>
      <w:r>
        <w:t xml:space="preserve">29-506-0146 </w:t>
      </w:r>
    </w:p>
    <w:p w14:paraId="2D8F52B3" w14:textId="77777777" w:rsidR="0005721A" w:rsidRDefault="0005721A">
      <w:pPr>
        <w:pStyle w:val="a3"/>
      </w:pPr>
      <w:r>
        <w:t xml:space="preserve">　　我們在香港，早年聽倓虛老法師常常講，告訴大家，諦閑老和尚有個徒弟，鍋漏匠。這個人跟諦閑法師是小時候的玩伴，年齡差不多，住在一個村莊。長大之後，家裡貧窮，沒有機會讀書，學了一個補鍋、補碗這麼一個手藝，用這個手藝來討生活非常之苦。鍋漏匠，我小時候都看過，鄉村裡面挑一個小擔子來補鍋補碗，所以他說我懂得，做這個生意。感到人生太苦，看到他這個同伴出了家，出家不錯，找到他，找到他跟他講，他也想出家，拜他做師父。諦閑法師說不行，你還是去做你的生意去，出家哪有那麼容易！你出家，你那麼笨，字也不認識，笨頭笨腦的。估計他學經懺佛事敲打唱念他不會，他學不會，笨手笨腳，學講經又不認識字，所以拒絕他。可是他一直賴著不肯走，非找他出家不可。諦老搞得沒辦法，跟他談條件。他說你要真出家，我有幾個條件，你能做到那就可以。他說行，我既然拜你做師父，你說什麼我統統照做。諦閑老法師不得已給他剃度了。在廟住不行，在廟住，廟裡頭有很多規矩，他也四十多歲了，毛病習氣不好改。所以到鄉下給他找了個小廟，這小廟沒人住的，破廟，讓他住在那邊。就教他一句「南無阿彌陀佛」，教別的他什麼也不會，就教他念，「你就念這一句，一天到晚就念這句南無阿彌陀佛，念累了你就休息</w:t>
      </w:r>
      <w:r>
        <w:t>，休息好了接著念」。這倒挺輕鬆的，沒有壓力，不分晝夜，念累了你就休息，休息好了趕快接著念。在鄉下找了一個學佛的老太太，附近的，每天中午來給他燒個午飯、晚飯，燒兩頓飯，早晨早飯他自己做，自理，給他洗洗衣服，他就專心念佛。</w:t>
      </w:r>
      <w:r>
        <w:t xml:space="preserve"> </w:t>
      </w:r>
    </w:p>
    <w:p w14:paraId="6E647763" w14:textId="77777777" w:rsidR="0005721A" w:rsidRDefault="0005721A">
      <w:pPr>
        <w:pStyle w:val="a3"/>
      </w:pPr>
      <w:r>
        <w:t xml:space="preserve">　　念了三年，這一天跟護持的老太太說，妳明天不要燒飯，我到城裡去看個朋友。實際上是他預知時至，他要往生了，回去還有親戚朋友去辭個行、去打個招呼，看看。過了一天回來了，回來到第二天的時候跟老太太說，明天不要給我燒飯。老太太又以為他去看朋友，不知道哪個朋友請他吃飯。到第二天她就到廟裡來看看，看看師父在不在，結果看到師父在佛堂佛像前面站著，喊他又不應，走到他面前仔細一看，死了，站著死的。回去就趕緊去報信，還有諦老的幾個皈依徒弟在附近，統統通知他們，叫他們來看，從來沒有看到人是站著死的，這挺稀奇的。這些人找來之後，趕緊到觀宗寺去報告。從鄉下到城裡沒有交通工具，要走路，走一天才走到，告訴諦閑和尚，諦閑和尚準備準備，第二天再過來，來往三天，他就站了三天，等諦老法師來給他辦後事。諦老看這個樣子很讚歎！你了不起，你真有成就，這寺廟什麼名山寶剎的方丈住持不如你，通宗通教講經的這些法師也比不上你。一句阿彌陀佛，這個人一天經沒有聽過，就聽話，就真的是老實、真幹，就一句阿彌陀佛，除這個之外他啥也不懂，預知時至，自在往生，還站了三天。倓虛老法師跟鍋漏匠算是同學，都是諦閑老和尚的學生，常常講這個故事勉勵念佛人。你看時間不長，三年就到極樂</w:t>
      </w:r>
      <w:r>
        <w:t xml:space="preserve">世界去作佛去了，有這樣的功夫不簡單。諦老講的話是真的不是假的。　　</w:t>
      </w:r>
    </w:p>
    <w:sectPr w:rsidR="000572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76CBC" w14:textId="77777777" w:rsidR="0005721A" w:rsidRDefault="0005721A" w:rsidP="006F5A48">
      <w:r>
        <w:separator/>
      </w:r>
    </w:p>
  </w:endnote>
  <w:endnote w:type="continuationSeparator" w:id="0">
    <w:p w14:paraId="32A2458A" w14:textId="77777777" w:rsidR="0005721A" w:rsidRDefault="0005721A" w:rsidP="006F5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9409B" w14:textId="77777777" w:rsidR="0005721A" w:rsidRDefault="0005721A" w:rsidP="006F5A48">
      <w:r>
        <w:separator/>
      </w:r>
    </w:p>
  </w:footnote>
  <w:footnote w:type="continuationSeparator" w:id="0">
    <w:p w14:paraId="7F0F1E3C" w14:textId="77777777" w:rsidR="0005721A" w:rsidRDefault="0005721A" w:rsidP="006F5A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A48"/>
    <w:rsid w:val="0005721A"/>
    <w:rsid w:val="006F5A4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DCCCB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5A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5A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5A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5A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