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A1D5" w14:textId="77777777" w:rsidR="00FE4FC1" w:rsidRDefault="00FE4FC1">
      <w:r>
        <w:t>念佛的真實利益</w:t>
      </w:r>
      <w:r>
        <w:t>—</w:t>
      </w:r>
      <w:r>
        <w:t>世尊念阿彌陀佛　　（第一四九集）　　恭錄自</w:t>
      </w:r>
      <w:r>
        <w:t xml:space="preserve"> </w:t>
      </w:r>
      <w:r>
        <w:t>淨空老法師《淨土大經解演義》　　檔名：</w:t>
      </w:r>
      <w:r>
        <w:t xml:space="preserve">29-506-0149 </w:t>
      </w:r>
    </w:p>
    <w:p w14:paraId="0CC042F8" w14:textId="77777777" w:rsidR="00FE4FC1" w:rsidRDefault="00FE4FC1">
      <w:pPr>
        <w:pStyle w:val="a3"/>
      </w:pPr>
      <w:r>
        <w:t xml:space="preserve">　　跟佛多年了，天天聽佛講經說法，薰習也有相當可觀，所以知道一切法裡頭無比殊勝的法是念佛，是不是今天世尊在念佛？念佛是念過去佛還是念未來佛，或者是念現在他方世界的諸佛？為什麼今天示現『威神顯耀，光瑞殊妙乃爾』，像這個樣子從來沒見過。真的，世尊在念阿彌陀佛，要把阿彌陀佛攝受眾生這個法門宣說、介紹給大家。這一段裡頭含的什麼意思？這個法門是無比殊勝的法門，現的瑞相稀有，連阿難都感到非常奇特，『住奇特法』，非常稀奇，非常特殊，都是表這個法門的。我們現在很清楚、很明白，末法向下還有八千多年，只有這部經能幫助末法眾生當生成就。其他的法門大家可以自己去試，怎麼個試法？你照那個法門修，看看你煩惱習氣能斷得掉斷不掉。煩惱習氣不要太深的，最淺顯的，五種見惑，身見、邊見、見取見、戒取見、邪見，你就試這個。為什麼？這個要是斷掉之後，你就證須陀洹果，在小乘是初果，在大乘，《華嚴經》上十信位的菩薩，你是初信。你就試試看，你用一生的時間，看看你能不能做到。告訴你，初果兩種神通現前，天眼現前、天耳現前，你去試試看。如果不行，趕緊回頭還來得及，要是一味迷執，那你這一生就錯過，將來再遇到這個法門不知道哪一生哪一劫，這是真的不是假的。所以你看到放</w:t>
      </w:r>
      <w:r>
        <w:t>光現瑞，你跟其他經上去比比看，其他經上沒有這個說法。經教裡字字句句都含無量義，不能輕易滑過。</w:t>
      </w:r>
      <w:r>
        <w:t xml:space="preserve"> </w:t>
      </w:r>
    </w:p>
    <w:p w14:paraId="46D5EEB9" w14:textId="77777777" w:rsidR="00FE4FC1" w:rsidRDefault="00FE4FC1">
      <w:pPr>
        <w:pStyle w:val="a3"/>
      </w:pPr>
      <w:r>
        <w:t xml:space="preserve">　　我們看老居士的註解，「釋尊將欲演說無上殊勝淨土法門，故現瑞放光」，示現瑞相，放光來引起，興起就是現在講的引起，引起阿難的發問，「並令聞者生希有想」，這一會的人就很特殊，人特別多，「生難遭想」，這個法門是太難得遇到，「依教奉行，求生淨土」，這一生成就了。這個成就是保證的，是真實的，實際上我們的煩惱一品都沒斷，只是念佛的功夫把煩惱伏住了。任何一個法門，伏煩惱不行，不能成就，要斷煩惱，這個法門伏煩惱就能往生。如果是斷煩惱往生，那至少是方便有餘土，有小乘的功夫。在我們大乘教裡面，《華嚴經》上所說，你有十信位的功夫，從初信到十信都是生方便有餘土，方便有餘土裡頭有三輩九品。見思煩惱沒有斷的人，通常都是生凡聖同居土。我們這個地球就是凡聖同居土，釋迦牟尼佛的，六道輪迴。西方極樂世界凡聖同居土只有兩道，沒有六道，凡聖同居土裡面三輩九品是人天道，極樂世界沒有畜生、沒有餓鬼、沒有地獄。</w:t>
      </w:r>
      <w:r>
        <w:t xml:space="preserve"> </w:t>
      </w:r>
    </w:p>
    <w:p w14:paraId="183405C1" w14:textId="77777777" w:rsidR="00FE4FC1" w:rsidRDefault="00FE4FC1">
      <w:pPr>
        <w:pStyle w:val="a3"/>
      </w:pPr>
      <w:r>
        <w:t xml:space="preserve">　　而且非常奇特，真的是「住奇特法」，這個奇特是什麼？凡聖同居土往生的人，最下品，下下品往生的人，生到西方極樂世界，也作阿惟越致菩薩。阿惟越致菩薩最低的位次是《華嚴經》上初住菩薩，等於什麼？等於在我們這裡修行，明心見性，見性成佛，等於這個功夫。這是世尊四十九年所說一切經裡頭都沒有說過這種話，只有這個經上有，這是奇特法。換句話說，同居土裡面下下品往生的人就成佛了。他是不是真的成佛？不是真的。所以蕅益大師講得好，講凡聖同居土裡面這些往生的人，你要說他成佛了，見思、塵沙、無明一品都沒斷，他是道道地地的凡夫；你要說他是凡夫，他的智慧、神通、道力跟阿惟越致菩薩相等，這個奇妙！這在十方諸佛剎土裡面找不到，只有極樂世界有，這才叫稀奇。這對我們這類的人吸引力很大，為什麼？煩惱習氣很重，知道很難，遇到這個法門我們就有救了，這多開心！可是你真的想一生成就，成就智慧、成就德能、成就相好，經上的話一分折扣都不能打。這經教我們怎麼修？發菩提心，一向專念阿彌陀佛。你夾雜著別的這就不行，你就把你的功夫破掉了。印光大師勸導我們，勸念佛的人，最好每天在早晚課的時候加念一千聲觀世音名</w:t>
      </w:r>
      <w:r>
        <w:lastRenderedPageBreak/>
        <w:t xml:space="preserve">號。這算不算夾雜？不算。為什麼？這一千聲佛號不是為自己，是為這個世間苦難眾生，為他們念的，這是你的慈悲心。不是求觀世音菩薩保佑我，不是的，求觀音菩薩保佑這地球上苦難眾生，也保佑現在這個災變的地球，希望地球恢復正常，不要有這些災難，特別為他們念的。所以你還是一門深入，長時薰修，符合經上所講的一向專念。　　</w:t>
      </w:r>
    </w:p>
    <w:sectPr w:rsidR="00FE4F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C5F7F" w14:textId="77777777" w:rsidR="00FE4FC1" w:rsidRDefault="00FE4FC1" w:rsidP="002119C7">
      <w:r>
        <w:separator/>
      </w:r>
    </w:p>
  </w:endnote>
  <w:endnote w:type="continuationSeparator" w:id="0">
    <w:p w14:paraId="15A06687" w14:textId="77777777" w:rsidR="00FE4FC1" w:rsidRDefault="00FE4FC1" w:rsidP="00211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8DAD8" w14:textId="77777777" w:rsidR="00FE4FC1" w:rsidRDefault="00FE4FC1" w:rsidP="002119C7">
      <w:r>
        <w:separator/>
      </w:r>
    </w:p>
  </w:footnote>
  <w:footnote w:type="continuationSeparator" w:id="0">
    <w:p w14:paraId="6CD730A2" w14:textId="77777777" w:rsidR="00FE4FC1" w:rsidRDefault="00FE4FC1" w:rsidP="002119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C7"/>
    <w:rsid w:val="002119C7"/>
    <w:rsid w:val="00B519F4"/>
    <w:rsid w:val="00FE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52C3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19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19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19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19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