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15467" w14:textId="77777777" w:rsidR="00764DCE" w:rsidRDefault="00764DCE">
      <w:r>
        <w:t>念佛的真實利益</w:t>
      </w:r>
      <w:r>
        <w:t>—</w:t>
      </w:r>
      <w:r>
        <w:t>在淨宗什麼叫覺悟　　（第一六二集）　　恭錄自</w:t>
      </w:r>
      <w:r>
        <w:t xml:space="preserve"> </w:t>
      </w:r>
      <w:r>
        <w:t>淨空老法師《淨土大經解演義》　　檔名：</w:t>
      </w:r>
      <w:r>
        <w:t xml:space="preserve">29-506-0162 </w:t>
      </w:r>
    </w:p>
    <w:p w14:paraId="501FDA98" w14:textId="77777777" w:rsidR="00764DCE" w:rsidRDefault="00764DCE">
      <w:pPr>
        <w:pStyle w:val="a3"/>
      </w:pPr>
      <w:r>
        <w:t xml:space="preserve">　　在淨宗，什麼叫覺悟？果然對一切妄想雜念都捨棄了，起心動念都跟阿彌陀佛相應，就是一句佛號，這個人真正覺悟了。為什麼？他一心一意，沒有第二念，只求往生淨土，親近彌陀。這個人雖然不像宗門教下那種大徹大悟、明心見性，他的效果、他的結果跟明心見性那些人無二無別，為什麼？他求往生，他真的往生，一生到西方極樂世界不就是阿惟越致菩薩？阿惟越致就是大徹大悟、明心見性，這叫真覺悟。我們今天靠宗門、教下來覺悟，難，真不容易，宗門是徹悟，大徹大悟，教下是大開圓解。從經教裡頭得三昧，學《華嚴》的得華嚴三昧，學《法華》的得法華三昧，他走的是戒定慧的路子，很難，不是人人都能得到。修行的人多，得道的人很少，宗門、教下都不例外。唯獨淨宗成就殊勝，所以這個法門得到世尊的讚歎，世尊為我們開演這部大經，十方諸佛讚歎、作證，幫助我們信解、發願修行，這種恩德無與倫比，世出世法裡面都找不到。這個法門，經上講的最勝之道，無與倫比的殊勝。最勝之道就是念佛往生，為什麼？這才能夠真正普被三根，圓攝五乘。說老實話，不只五乘，連畜生、餓鬼、地獄，都能因這部經、這個法門而能得度，這得度不是平常得度，一生成佛。　　</w:t>
      </w:r>
    </w:p>
    <w:sectPr w:rsidR="00764D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C21C4" w14:textId="77777777" w:rsidR="00764DCE" w:rsidRDefault="00764DCE" w:rsidP="00590748">
      <w:r>
        <w:separator/>
      </w:r>
    </w:p>
  </w:endnote>
  <w:endnote w:type="continuationSeparator" w:id="0">
    <w:p w14:paraId="04D76793" w14:textId="77777777" w:rsidR="00764DCE" w:rsidRDefault="00764DCE" w:rsidP="00590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FAEE0" w14:textId="77777777" w:rsidR="00764DCE" w:rsidRDefault="00764DCE" w:rsidP="00590748">
      <w:r>
        <w:separator/>
      </w:r>
    </w:p>
  </w:footnote>
  <w:footnote w:type="continuationSeparator" w:id="0">
    <w:p w14:paraId="663971B2" w14:textId="77777777" w:rsidR="00764DCE" w:rsidRDefault="00764DCE" w:rsidP="005907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748"/>
    <w:rsid w:val="00590748"/>
    <w:rsid w:val="00764DC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17FFC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07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07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07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07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2026-08-12T04:52:00Z</dcterms:created>
  <dcterms:modified xsi:type="dcterms:W3CDTF">2026-08-12T04:52:00Z</dcterms:modified>
</cp:coreProperties>
</file>