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78D72" w14:textId="77777777" w:rsidR="00F7460E" w:rsidRDefault="00F7460E">
      <w:r>
        <w:t>念佛的真實利益</w:t>
      </w:r>
      <w:r>
        <w:t>—</w:t>
      </w:r>
      <w:r>
        <w:t>極樂世界，快樂老家　　（第一八Ｏ集）　　恭錄自</w:t>
      </w:r>
      <w:r>
        <w:t xml:space="preserve"> </w:t>
      </w:r>
      <w:r>
        <w:t>淨空老法師《淨土大經解演義》　　檔名：</w:t>
      </w:r>
      <w:r>
        <w:t xml:space="preserve">29-506-0180 </w:t>
      </w:r>
    </w:p>
    <w:p w14:paraId="76EA2A93" w14:textId="77777777" w:rsidR="00F7460E" w:rsidRDefault="00F7460E">
      <w:pPr>
        <w:pStyle w:val="a3"/>
      </w:pPr>
      <w:r>
        <w:t xml:space="preserve">　　我等幸聞，我們今天參加這個會的大眾，在電視機面前、在網路面前，我們真有幸。此真無量劫來希有難逢之一日也，這句話是彭際清居士講的，講得一點都不錯，無量劫來稀有難逢之ㄧ日，這一日我們今天碰到了，這是無比歡喜的一天，無量喜悅的一天。為什麼？我們真的有了把握，在這一生當中圓滿成就，回歸自性，生到西方極樂世界肯定就回歸到常寂光。在極樂世界居住的時間，我相信不是很長，肯定回歸常寂光。極樂世界的菩薩可以說全是法身菩薩，位齊諸聖，他們有能力在遍法界虛空界與一切眾生感應道交，以無量無邊的身分，與一切眾生和光同塵，應以什麼身得度就現什麼身，都有這個能力。實報土的菩薩都有這種能力，何況寂光土裡面的諸佛如來。諸佛如來沒相，所以沒有辦法探測到。常寂光裡面它不是物質，它也不是精神，所以沒有法子探測的，只有無始無明煩惱習氣斷盡，常寂光就現前，實報土就不見了，這是西方極樂世界的殊勝。極樂世界是我們的老家，我們念佛求生淨土是回老家，要生無量歡喜心，不是死，是生！這個世界烏煙瘴氣，趕快擺脫它，打個轉再來，就是法身菩薩來超度眾生的，這一點不假。希望我們真正明白、真正清楚，不要再留戀這個世間。憐憫一切苦難眾生，自己成就才能成就一切眾生，像諸佛如</w:t>
      </w:r>
      <w:r>
        <w:t xml:space="preserve">來一樣先成就自己。　　</w:t>
      </w:r>
    </w:p>
    <w:sectPr w:rsidR="00F746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FC38C" w14:textId="77777777" w:rsidR="00F7460E" w:rsidRDefault="00F7460E" w:rsidP="00D17E95">
      <w:r>
        <w:separator/>
      </w:r>
    </w:p>
  </w:endnote>
  <w:endnote w:type="continuationSeparator" w:id="0">
    <w:p w14:paraId="17E0DEA9" w14:textId="77777777" w:rsidR="00F7460E" w:rsidRDefault="00F7460E" w:rsidP="00D17E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AFCE0" w14:textId="77777777" w:rsidR="00F7460E" w:rsidRDefault="00F7460E" w:rsidP="00D17E95">
      <w:r>
        <w:separator/>
      </w:r>
    </w:p>
  </w:footnote>
  <w:footnote w:type="continuationSeparator" w:id="0">
    <w:p w14:paraId="0219F61C" w14:textId="77777777" w:rsidR="00F7460E" w:rsidRDefault="00F7460E" w:rsidP="00D17E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E95"/>
    <w:rsid w:val="00B519F4"/>
    <w:rsid w:val="00D17E95"/>
    <w:rsid w:val="00F7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A0783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7E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7E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7E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7E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2026-08-12T04:53:00Z</dcterms:created>
  <dcterms:modified xsi:type="dcterms:W3CDTF">2026-08-12T04:53:00Z</dcterms:modified>
</cp:coreProperties>
</file>