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6CFB8D" w14:textId="77777777" w:rsidR="0036684C" w:rsidRDefault="0036684C">
      <w:r>
        <w:t>念佛的真實利益</w:t>
      </w:r>
      <w:r>
        <w:t>—</w:t>
      </w:r>
      <w:r>
        <w:t>阿彌陀佛在哪裡？　　（第二Ｏ九集）　　恭錄自</w:t>
      </w:r>
      <w:r>
        <w:t xml:space="preserve"> </w:t>
      </w:r>
      <w:r>
        <w:t>淨空老法師《淨土大經解演義》　　檔名：</w:t>
      </w:r>
      <w:r>
        <w:t xml:space="preserve">29-506-0209 </w:t>
      </w:r>
    </w:p>
    <w:p w14:paraId="33FB099E" w14:textId="77777777" w:rsidR="0036684C" w:rsidRDefault="0036684C">
      <w:pPr>
        <w:pStyle w:val="a3"/>
      </w:pPr>
      <w:r>
        <w:t xml:space="preserve">　　「無量光如來。故安住寂定，恆放光明，遍於一切」。無量光如來就是無量壽佛、就是阿彌陀佛，他在西方極樂世界安住寂定，寂定就是性德、就是自性，他的智慧、德能、相好遍於一切。阿彌陀佛在哪裡？就在現前。在現前我們為什麼看不到？我們自己有業障，不能怪他，我們有業障，我們有妄想分別執著見不到。執著沒有了，你見到了，見到阿彌陀佛什麼樣子？阿羅漢的樣子，是阿彌陀佛示現的，應以什麼身得度就現什麼身。「隨眾生心，應所知量」，佛沒有起心動念，完全是眾生你的煩惱輕，現輕的樣子，煩惱重，現重的樣子。所以如果你再把見思煩惱斷了，塵沙煩惱也斷了，《華嚴經》上講的分別執著統統都斷了，你見到阿彌陀佛的相是菩薩相，他現菩薩相給你看。等你起心動念放下，無明煩惱斷了，你看到是佛相，什麼樣的佛？報身佛，身有無量相、相有無量好。阿彌陀佛沒有相，我們眾生是什麼程度現什麼相，跟他感應見什麼相，這是真理，一點都沒有錯誤。所以佛確實遍一切處，與一切眾生感應道交，因為在這個境界裡沒有時間也沒有空間，沒有時間，沒有前後；沒有空間，沒有距離，佛在哪裡？就在我們面前，當下即是。時間、空間現在科學家也證明了，它不是真的。佛的經典裡面講得很多很多，時分、方分，方分是空間</w:t>
      </w:r>
      <w:r>
        <w:t xml:space="preserve">，時分是時間，都是不相應行法，不相應行法用現在的名詞說叫抽象概念，它不是真的。從什麼地方出來的？從妄想分別執著裡頭出來的，妄想分別沒有了，這個就沒有了，時空就沒有了。　　</w:t>
      </w:r>
    </w:p>
    <w:sectPr w:rsidR="0036684C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3C90848" w14:textId="77777777" w:rsidR="0036684C" w:rsidRDefault="0036684C" w:rsidP="003C5A48">
      <w:r>
        <w:separator/>
      </w:r>
    </w:p>
  </w:endnote>
  <w:endnote w:type="continuationSeparator" w:id="0">
    <w:p w14:paraId="10028F97" w14:textId="77777777" w:rsidR="0036684C" w:rsidRDefault="0036684C" w:rsidP="003C5A4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3294E6B" w14:textId="77777777" w:rsidR="0036684C" w:rsidRDefault="0036684C" w:rsidP="003C5A48">
      <w:r>
        <w:separator/>
      </w:r>
    </w:p>
  </w:footnote>
  <w:footnote w:type="continuationSeparator" w:id="0">
    <w:p w14:paraId="66457D2F" w14:textId="77777777" w:rsidR="0036684C" w:rsidRDefault="0036684C" w:rsidP="003C5A48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C5A48"/>
    <w:rsid w:val="0036684C"/>
    <w:rsid w:val="003C5A48"/>
    <w:rsid w:val="00B519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3D8CB61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3C5A48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3C5A48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3C5A48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3C5A48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98</Words>
  <Characters>563</Characters>
  <Application>Microsoft Office Word</Application>
  <DocSecurity>0</DocSecurity>
  <Lines>4</Lines>
  <Paragraphs>1</Paragraphs>
  <ScaleCrop>false</ScaleCrop>
  <Company/>
  <LinksUpToDate>false</LinksUpToDate>
  <CharactersWithSpaces>660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2026-08-12T04:54:00Z</dcterms:created>
  <dcterms:modified xsi:type="dcterms:W3CDTF">2026-08-12T04:54:00Z</dcterms:modified>
</cp:coreProperties>
</file>