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3FC68" w14:textId="77777777" w:rsidR="00C17B6C" w:rsidRDefault="00C17B6C">
      <w:r>
        <w:t>念佛的真實利益</w:t>
      </w:r>
      <w:r>
        <w:t>—</w:t>
      </w:r>
      <w:r>
        <w:t>香港預知時至的實例　　（第二八二集）　　恭錄自</w:t>
      </w:r>
      <w:r>
        <w:t xml:space="preserve"> </w:t>
      </w:r>
      <w:r>
        <w:t>淨空老法師《淨土大經解演義》　　檔名：</w:t>
      </w:r>
      <w:r>
        <w:t xml:space="preserve">29-506-0282 </w:t>
      </w:r>
    </w:p>
    <w:p w14:paraId="7BB71C36" w14:textId="77777777" w:rsidR="00C17B6C" w:rsidRDefault="00C17B6C">
      <w:pPr>
        <w:pStyle w:val="a3"/>
      </w:pPr>
      <w:r>
        <w:t xml:space="preserve">　　早年在香港，何東爵士的夫人，她老人家往生就是這個樣子。兒子何世禮本身是將軍，全家是基督教徒，老太太念佛。不過他很孝順，很難得，家裡設有佛堂，老太太念佛沒有干涉、沒有障礙，他們家裡信教自由。老太太一生沒有一句話勸兒子媳婦念佛，臨終的時候告訴她的兒子、媳婦、孫子，我要到極樂世界了，我走的時候，你們念幾聲佛號送送我，算是我們母子之緣。走的時候開往生大會，那時有新聞記者，看老太太怎麼往生。老太太跟大家告別，最後她說「佛來接引我了，我跟佛去了」，就斷氣走了，所以度了很多人。以後何世禮全家學佛，度了他一家。這老太太厲害，最後這一表演，全家相信了，這真的，不是假的。所以香港東蓮覺苑那個房子，就是何東他們的產業，捐出來做道場，供養三寶。我三十幾年前，一九七七年第一次到香港講經，他們把這個事情講給我聽。那老太太走的時候，真的是得三寶加持，那麼清楚，一點不糊塗。雖然有一點病，很輕，你看臨終講得多清楚，講得多明白，交代完了走了。所以，自己得歡喜心。凡是那一天參加這個往生會的，沒有一個不歡喜，真看到了。香港以前英國人統治，基督教的天下，她這一表演，讓這些外國人都看到了。還有就是倓虛法師，在香港往生的，留下的舍利，英國人不相信，真</w:t>
      </w:r>
      <w:r>
        <w:t xml:space="preserve">的嗎？堅固子，鐵槌砸不爛的。他們真的拿鐵槌去砸，鐵槌砸到裡面它凹下去了，舍利子一點損傷沒有，外國人相信了，真叫堅固子。鐵槌，骨頭都會砸爛，為什麼這個砸不爛？這些都是表法給大家看的，告訴大家這個事情是真的，不是假的。所以業障消除，捨身就生極樂世界了，那是一彈指間。　　</w:t>
      </w:r>
    </w:p>
    <w:sectPr w:rsidR="00C17B6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5AF48" w14:textId="77777777" w:rsidR="00C17B6C" w:rsidRDefault="00C17B6C" w:rsidP="00F816E8">
      <w:r>
        <w:separator/>
      </w:r>
    </w:p>
  </w:endnote>
  <w:endnote w:type="continuationSeparator" w:id="0">
    <w:p w14:paraId="38F45B97" w14:textId="77777777" w:rsidR="00C17B6C" w:rsidRDefault="00C17B6C" w:rsidP="00F816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8EB8E" w14:textId="77777777" w:rsidR="00C17B6C" w:rsidRDefault="00C17B6C" w:rsidP="00F816E8">
      <w:r>
        <w:separator/>
      </w:r>
    </w:p>
  </w:footnote>
  <w:footnote w:type="continuationSeparator" w:id="0">
    <w:p w14:paraId="79F2A10F" w14:textId="77777777" w:rsidR="00C17B6C" w:rsidRDefault="00C17B6C" w:rsidP="00F816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6E8"/>
    <w:rsid w:val="00B519F4"/>
    <w:rsid w:val="00C17B6C"/>
    <w:rsid w:val="00F81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E8BBE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16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16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16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16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2026-08-12T04:57:00Z</dcterms:created>
  <dcterms:modified xsi:type="dcterms:W3CDTF">2026-08-12T04:57:00Z</dcterms:modified>
</cp:coreProperties>
</file>