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CF24A" w14:textId="77777777" w:rsidR="00333AA9" w:rsidRDefault="00333AA9">
      <w:r>
        <w:t>念佛的真實利益</w:t>
      </w:r>
      <w:r>
        <w:t>—</w:t>
      </w:r>
      <w:r>
        <w:t>彌陀大願（下）　　（第三Ｏ二集）　　恭錄自</w:t>
      </w:r>
      <w:r>
        <w:t xml:space="preserve"> </w:t>
      </w:r>
      <w:r>
        <w:t>淨空老法師《淨土大經解演義》　　檔名：</w:t>
      </w:r>
      <w:r>
        <w:t xml:space="preserve">29-506-0302 </w:t>
      </w:r>
    </w:p>
    <w:p w14:paraId="3997D16E" w14:textId="77777777" w:rsidR="00333AA9" w:rsidRDefault="00333AA9">
      <w:pPr>
        <w:pStyle w:val="a3"/>
      </w:pPr>
      <w:r>
        <w:t xml:space="preserve">　　所以《華嚴》到末後歸《無量壽》，《華嚴》裡面修行的方法，華嚴三昧歸念佛三昧。你看這還得了嗎？《華嚴經》上「一即一切，一切即一」，我們用《無量壽經》上，那個一就是一句名號，這一句阿彌陀佛就是世出世間一切法，世出世間法一切法就是這一句阿彌陀佛，一點都不錯。世間是什麼？違背了阿彌陀佛。佛法是隨順阿彌陀佛，順著阿彌陀佛是佛法，違背阿彌陀佛是世間法，統是阿彌陀佛，沒有離開，真正不可思議。龍樹菩薩話說得好，信佛因緣，你遇到淨土法門，願生淨土。起心立德，立德是什麼？發菩提心。菩提心是什麼？覺而不迷。用覺而不迷修諸行業，行是行為，起心動念是意的行為，言語是口的行為，造作是身體的行為，身語意三業。造作就叫業，我們身語意三業都要隨順性德，那就是修行。身語意三業全是阿彌陀佛，心是阿彌陀佛、念是阿彌陀佛、行為是阿彌陀佛。這怎麼修法？看一切人都是阿彌陀佛，看一切事是阿彌陀佛，看一切萬事萬物統統是阿彌陀佛，你成功了，你的心到純淨純善。而不是阿彌陀佛在西方極樂世界，你們都不是阿彌陀佛，那就不行，那就跟三種周遍相違背。《華嚴》這三種周遍好，讓我們知道真的是一即一切，遍法界虛空界。所以我們對一切眾生，連山河大地都起恭敬心、感恩心，你說這樣</w:t>
      </w:r>
      <w:r>
        <w:t xml:space="preserve">的人他能不往生嗎？這樣的人阿彌陀佛能不尊敬嗎？阿彌陀佛尊敬，十方三世一切諸佛都尊敬你，那護法龍天更不必說了，歡喜擁戴。所以佛願力故，即便往生，這肯定往生。　　</w:t>
      </w:r>
    </w:p>
    <w:sectPr w:rsidR="00333AA9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62DE89E" w14:textId="77777777" w:rsidR="00333AA9" w:rsidRDefault="00333AA9" w:rsidP="00CF4AD8">
      <w:r>
        <w:separator/>
      </w:r>
    </w:p>
  </w:endnote>
  <w:endnote w:type="continuationSeparator" w:id="0">
    <w:p w14:paraId="42CD787F" w14:textId="77777777" w:rsidR="00333AA9" w:rsidRDefault="00333AA9" w:rsidP="00CF4AD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BF82D2" w14:textId="77777777" w:rsidR="00333AA9" w:rsidRDefault="00333AA9" w:rsidP="00CF4AD8">
      <w:r>
        <w:separator/>
      </w:r>
    </w:p>
  </w:footnote>
  <w:footnote w:type="continuationSeparator" w:id="0">
    <w:p w14:paraId="320EABF7" w14:textId="77777777" w:rsidR="00333AA9" w:rsidRDefault="00333AA9" w:rsidP="00CF4AD8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4AD8"/>
    <w:rsid w:val="00333AA9"/>
    <w:rsid w:val="00B519F4"/>
    <w:rsid w:val="00CF4A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C5E2B9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F4AD8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F4AD8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F4AD8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F4AD8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97</Words>
  <Characters>557</Characters>
  <Application>Microsoft Office Word</Application>
  <DocSecurity>0</DocSecurity>
  <Lines>4</Lines>
  <Paragraphs>1</Paragraphs>
  <ScaleCrop>false</ScaleCrop>
  <Company/>
  <LinksUpToDate>false</LinksUpToDate>
  <CharactersWithSpaces>653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2026-08-12T04:57:00Z</dcterms:created>
  <dcterms:modified xsi:type="dcterms:W3CDTF">2026-08-12T04:57:00Z</dcterms:modified>
</cp:coreProperties>
</file>