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532BE" w14:textId="77777777" w:rsidR="009800EC" w:rsidRDefault="009800EC">
      <w:r>
        <w:t>念佛的真實利益</w:t>
      </w:r>
      <w:r>
        <w:t>—</w:t>
      </w:r>
      <w:r>
        <w:t>一往生西方極樂世界，便成就一切法門　　（第三一二集）　　恭錄自</w:t>
      </w:r>
      <w:r>
        <w:t xml:space="preserve"> </w:t>
      </w:r>
      <w:r>
        <w:t>淨空老法師《淨土大經解演義》　　檔名：</w:t>
      </w:r>
      <w:r>
        <w:t xml:space="preserve">29-506-0312 </w:t>
      </w:r>
    </w:p>
    <w:p w14:paraId="42D85167" w14:textId="77777777" w:rsidR="009800EC" w:rsidRDefault="009800EC">
      <w:pPr>
        <w:pStyle w:val="a3"/>
      </w:pPr>
      <w:r>
        <w:t xml:space="preserve">　　後面這一句告訴我們，「彼國人民」，極樂世界，彼國是極樂世界，「由於成就一切智慧，故得無邊辯才，以四無礙辯，宏演法要。」這是告訴我們，西方極樂世界無比殊勝的成就是什麼？生到極樂世界，這四種無礙辯才你統統具足。這個世界殊勝，你到了西方極樂世界，你就得到四十八願的加持，你就跟阿惟越致菩薩沒有兩樣。但是你要知道，不是你自己修得的，是阿彌陀佛願力加持給你的，你得到這個享受，得這個受用。你就有能力倒駕慈航，在十方世界，到那個時候你就不會看到地球了，地球你住的，很多星球你統統都住過的，你全都知道了，跟你有緣的人不曉得有多少。不是這個星球跟你有緣，很多很多星球跟你有緣的人你全知道了，他們有感你全都有應。你有能力像諸佛菩薩一樣，乘願再來，眾生有感你有應，應就是乘願再來。什麼願？眾生無邊誓願度，你發過這個願。不管你是有意是無意，到這時候統統要兌現。應以什麼身得度你就現什麼身，這個不可思議！能不能現佛身？當然能，像觀世音菩薩三十二應一樣，應以佛身得度就現佛身，應以菩薩身得度就現菩薩身，什麼身都能現。如果我們真正了解、認識極樂世界的殊勝莊嚴，怎能不去？又何況到了極樂世界，無量無邊的法門你全都得到了，一經通一切經通。不是釋迦牟尼佛</w:t>
      </w:r>
      <w:r>
        <w:t xml:space="preserve">四十九年所講的經我都通了，十方三世一切諸佛所講無量無邊恆河沙數那麼多的經教全都通了。這個地方要不要去？值不值得去？還要拐別的彎嗎？八萬四千，難！這佛說的，叫難行道，這個法門叫易行道，易行道得到了，難行道全都變成易行道，你全都得到。不是說我這個得到，其他的得不到，那我還得考慮考慮；這個得到，一切都得到，我就不必考慮了。這是正理，這不是歪理。所以要想想，我們今天自身的煩惱習氣多重、業障多重，我們現在修學的環境這種障難有多嚴重。你都了解之後你才知道，只有這個法門我們自己才有把握能走得通，能成就，其他任何一個法門沒有把握，這是真話，不是假話。　　</w:t>
      </w:r>
    </w:p>
    <w:sectPr w:rsidR="009800E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283FC" w14:textId="77777777" w:rsidR="009800EC" w:rsidRDefault="009800EC" w:rsidP="00C87596">
      <w:r>
        <w:separator/>
      </w:r>
    </w:p>
  </w:endnote>
  <w:endnote w:type="continuationSeparator" w:id="0">
    <w:p w14:paraId="71F707F5" w14:textId="77777777" w:rsidR="009800EC" w:rsidRDefault="009800EC" w:rsidP="00C87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AD967" w14:textId="77777777" w:rsidR="009800EC" w:rsidRDefault="009800EC" w:rsidP="00C87596">
      <w:r>
        <w:separator/>
      </w:r>
    </w:p>
  </w:footnote>
  <w:footnote w:type="continuationSeparator" w:id="0">
    <w:p w14:paraId="7F77D181" w14:textId="77777777" w:rsidR="009800EC" w:rsidRDefault="009800EC" w:rsidP="00C875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596"/>
    <w:rsid w:val="009800EC"/>
    <w:rsid w:val="00B519F4"/>
    <w:rsid w:val="00C87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EC531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75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75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75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75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2026-08-12T04:58:00Z</dcterms:created>
  <dcterms:modified xsi:type="dcterms:W3CDTF">2026-08-12T04:58:00Z</dcterms:modified>
</cp:coreProperties>
</file>