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E993" w14:textId="77777777" w:rsidR="00AE7408" w:rsidRDefault="00AE7408">
      <w:r>
        <w:t>念佛的真實利益</w:t>
      </w:r>
      <w:r>
        <w:t>—</w:t>
      </w:r>
      <w:r>
        <w:t>是不是有天堂？有極樂世界？　　（第三八六集）　　恭錄自</w:t>
      </w:r>
      <w:r>
        <w:t xml:space="preserve"> </w:t>
      </w:r>
      <w:r>
        <w:t>淨空老法師《淨土大經解演義》　　檔名：</w:t>
      </w:r>
      <w:r>
        <w:t xml:space="preserve">29-506-0386 </w:t>
      </w:r>
    </w:p>
    <w:p w14:paraId="26BF8199" w14:textId="77777777" w:rsidR="00AE7408" w:rsidRDefault="00AE7408">
      <w:pPr>
        <w:pStyle w:val="a3"/>
      </w:pPr>
      <w:r>
        <w:t xml:space="preserve">　　是不是有天堂？是不是有極樂世界？我相信科學技術再不斷向前發展，會有一天證實。科學家相信真有不同空間維次存在，但是不知道用什麼方法突破。天堂、地獄跟我們是不同維次空間，如果有能力突破，你就看到了。用什麼方法突破？宗教裡頭用禪定，禪定能突破。同時我們也曉得，為什麼會有空間維次？它是從分別執著分出來的，出現這種現象，如果分別執著沒有了，空間維次就不存在了。科學今天證實時間、空間不是真的，這個發現好！大乘佛法裡面不承認時間、空間是真的，時間、空間在大乘教裡頭說的是什麼？抽象概念，不是真的事情，是屬於抽象概念。所以清淨心恢復了，這個界限就突破，六道裡面的問題就解決了；平等心出現，連六道之外的四聖法界也突破了；真正能得到大定，恢復到自性本定，不起心、不動念，遍法界虛空界你全看到了。　　</w:t>
      </w:r>
    </w:p>
    <w:sectPr w:rsidR="00AE7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6B64" w14:textId="77777777" w:rsidR="00AE7408" w:rsidRDefault="00AE7408" w:rsidP="00FE29CE">
      <w:r>
        <w:separator/>
      </w:r>
    </w:p>
  </w:endnote>
  <w:endnote w:type="continuationSeparator" w:id="0">
    <w:p w14:paraId="7BF4AB16" w14:textId="77777777" w:rsidR="00AE7408" w:rsidRDefault="00AE7408" w:rsidP="00FE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4025" w14:textId="77777777" w:rsidR="00AE7408" w:rsidRDefault="00AE7408" w:rsidP="00FE29CE">
      <w:r>
        <w:separator/>
      </w:r>
    </w:p>
  </w:footnote>
  <w:footnote w:type="continuationSeparator" w:id="0">
    <w:p w14:paraId="482EBC6B" w14:textId="77777777" w:rsidR="00AE7408" w:rsidRDefault="00AE7408" w:rsidP="00FE2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CE"/>
    <w:rsid w:val="00AE7408"/>
    <w:rsid w:val="00B519F4"/>
    <w:rsid w:val="00FE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467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