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2808C" w14:textId="77777777" w:rsidR="00972C49" w:rsidRDefault="00972C49">
      <w:r>
        <w:t>念佛的真實利益</w:t>
      </w:r>
      <w:r>
        <w:t>—</w:t>
      </w:r>
      <w:r>
        <w:t>極樂世界最稀奇、最殊勝的是同居土　　（第四三九集）　　恭錄自</w:t>
      </w:r>
      <w:r>
        <w:t xml:space="preserve"> </w:t>
      </w:r>
      <w:r>
        <w:t>淨空老法師《淨土大經解演義》　　檔名：</w:t>
      </w:r>
      <w:r>
        <w:t xml:space="preserve">29-506-0439 </w:t>
      </w:r>
    </w:p>
    <w:p w14:paraId="5AEA372D" w14:textId="77777777" w:rsidR="00972C49" w:rsidRDefault="00972C49">
      <w:pPr>
        <w:pStyle w:val="a3"/>
      </w:pPr>
      <w:r>
        <w:t xml:space="preserve">　　「極樂世界乃如是真實功德之所莊嚴，故曰具足莊嚴。」這是講極樂世界的實報土，實報土不稀奇，十方諸佛如來的實報土跟極樂世界實報土沒有兩樣，平等的，所以不稀奇。極樂世界最稀奇、最殊勝的是同居土，為什麼？同居土裡面這些菩薩，往生到極樂世界不久，他們的智慧、神通、道力種種，跟實報土菩薩看起來都差不多，好像是完全相等，這個不可思議。現在我們明瞭，這什麼原因？是阿彌陀佛慈悲的大願，五劫修行成就，這個功德加持給這些菩薩的。就是加持給這些往生的人，讓往生的這些人，縱然是下下品往生，他的神通、道力種種都跟實報土的菩薩相似，皆作阿惟越致菩薩，這個太殊勝了。在遍法界虛空界一切諸佛剎土裡面去調查，全沒有，只有彌陀淨土這一家有，只有他家有，其他諸佛如來全沒有，這個稀奇。就因為這樁事情，所以諸佛如來讚歎阿彌陀佛，稱他是「光中極尊，佛中之王」。這個讚歎，就是極樂世界的凡聖同居土跟實報莊嚴土非常相似。所以，生到西方極樂世界就等於證得法身菩薩，這個無法叫人相信，難信之法。所以大乘經裡常說，這個事情唯佛與佛方能究竟明瞭，等覺菩薩對這樁事情還是模糊，搞不清楚，唯佛與佛方能究竟。　　</w:t>
      </w:r>
    </w:p>
    <w:sectPr w:rsidR="00972C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4B6FB" w14:textId="77777777" w:rsidR="00972C49" w:rsidRDefault="00972C49" w:rsidP="00286F88">
      <w:r>
        <w:separator/>
      </w:r>
    </w:p>
  </w:endnote>
  <w:endnote w:type="continuationSeparator" w:id="0">
    <w:p w14:paraId="1A500C96" w14:textId="77777777" w:rsidR="00972C49" w:rsidRDefault="00972C49" w:rsidP="00286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DD930" w14:textId="77777777" w:rsidR="00972C49" w:rsidRDefault="00972C49" w:rsidP="00286F88">
      <w:r>
        <w:separator/>
      </w:r>
    </w:p>
  </w:footnote>
  <w:footnote w:type="continuationSeparator" w:id="0">
    <w:p w14:paraId="31BC689B" w14:textId="77777777" w:rsidR="00972C49" w:rsidRDefault="00972C49" w:rsidP="00286F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F88"/>
    <w:rsid w:val="00286F88"/>
    <w:rsid w:val="00972C4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75CE4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6F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6F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6F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6F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2026-08-12T05:03:00Z</dcterms:created>
  <dcterms:modified xsi:type="dcterms:W3CDTF">2026-08-12T05:03:00Z</dcterms:modified>
</cp:coreProperties>
</file>