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2678" w14:textId="77777777" w:rsidR="003B781C" w:rsidRDefault="003B781C">
      <w:r>
        <w:t>念佛的真實利益</w:t>
      </w:r>
      <w:r>
        <w:t>—</w:t>
      </w:r>
      <w:r>
        <w:t>阿彌陀佛的預備班　　（第五一六集）　　恭錄自</w:t>
      </w:r>
      <w:r>
        <w:t xml:space="preserve"> </w:t>
      </w:r>
      <w:r>
        <w:t>淨空老法師《淨土大經解演義》　　檔名：</w:t>
      </w:r>
      <w:r>
        <w:t xml:space="preserve">29-506-0516 </w:t>
      </w:r>
    </w:p>
    <w:p w14:paraId="468DB411" w14:textId="77777777" w:rsidR="003B781C" w:rsidRDefault="003B781C">
      <w:pPr>
        <w:pStyle w:val="a3"/>
      </w:pPr>
      <w:r>
        <w:t xml:space="preserve">　　我們今天學的是什麼法門？我們學無量壽，我們學阿彌陀佛。凡是學阿彌陀佛的人全是阿彌陀佛，你得學得像。我們現在學還學得不像，我們現在的班級在哪個班級？我們在預備班，一年級還沒達到。我們學阿彌陀佛，阿彌陀佛的預備班，預科。為什麼？我們八十八品見惑斷了，我們才上阿彌陀佛這個班一年級。《華嚴經》擺在那邊，五十一個年級，十信，我們把它比喻作小學，十信是小學；十住，中學，初中，十住；十行，高中；十迴向，大學；十地，研究所；等覺，博士班。我們用這個來比喻，你就好懂。我們學的科目是什麼？是阿彌陀佛。你是哪一個等級、哪一班的阿彌陀佛？我跟大家這樣解釋，你就都明白了。阿彌陀佛是什麼心？我們常常勉勵同學、教導同學們，把阿彌陀佛放在心上，「我心即是阿彌陀佛，阿彌陀佛即是我心」，這個話不是我說的，中峰禪師在《繫念法事》上說的，真話不是假話；「此方即是淨土，淨土即是此方」，都是說真話。這是諸佛菩薩順真諦說法，不是俗諦，是隨順真諦。我們用這個理念來解釋，就講通了，就一點都不稀奇了。他不是他學的這個菩薩，他不是等覺菩薩，很多都像我們在預備班那的學生，這是幼兒園的，一年級還沒上。幼兒園也有大班、小班、中班，你是哪個班上的菩薩？這個不能不懂。</w:t>
      </w:r>
      <w:r>
        <w:t xml:space="preserve"> </w:t>
      </w:r>
    </w:p>
    <w:p w14:paraId="4541CE49" w14:textId="77777777" w:rsidR="003B781C" w:rsidRDefault="003B781C">
      <w:pPr>
        <w:pStyle w:val="a3"/>
      </w:pPr>
      <w:r>
        <w:t xml:space="preserve">　　學阿彌陀佛的人多，要把這部經四十八願要落實。三十二品我們還沒念到，三十二到三十七是《無量壽經》裡面的戒律，完全講因果，裡面講的是五戒十善，講得很詳細，我們把它落實，要做到，那是阿彌陀佛的行。戒是行，四十八願是願。阿彌陀佛的心真正慈悲到極處，只有一個理念，前面讀過，「一切皆成佛」，這是阿彌陀佛的心，也就是這個心成就極樂世界。極樂世界就是幫助一切眾生，在一生當中圓滿證得佛果，不思議境界。我們再聽到別人說，這是什麼菩薩再來的、佛再來的，我們就用平常心看待，正確。知道什麼？他是，我也是，你也是，沒有一個不是，人人都是，《華嚴經》上講的「一切眾生本來是佛」，這釋迦牟尼佛講的。那你是什麼佛？是哪一尊佛？你學哪一尊佛，你就是哪一尊佛。你學釋迦牟尼，你就是釋迦牟尼佛；學阿彌陀佛，你就是阿彌陀佛；學藥師如來，你就是藥師佛。因為阿彌陀佛是十方諸佛都讚歎，十方諸佛都介紹，所以學阿彌陀佛的人特多，阿彌陀佛周遍世界。佛性遍一切處，佛的願遍一切處，佛的神通道力遍一切處。祖師大德教導我們，我們發真信切願，一心稱念，就有能力攝取阿彌陀佛無量功德變成自己的功德。往生西方極樂世界不難，不但決定往生，往生極樂世界品位高高，應當學。這是說斷煩惱</w:t>
      </w:r>
      <w:r>
        <w:t xml:space="preserve">，煩惱習氣一定要放下，放下我們才能夠深入經藏。經藏就這一本《無量壽經》，黃念祖老居士的註解，就這一本。　　</w:t>
      </w:r>
    </w:p>
    <w:sectPr w:rsidR="003B78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4DF34" w14:textId="77777777" w:rsidR="003B781C" w:rsidRDefault="003B781C" w:rsidP="00E463CE">
      <w:r>
        <w:separator/>
      </w:r>
    </w:p>
  </w:endnote>
  <w:endnote w:type="continuationSeparator" w:id="0">
    <w:p w14:paraId="4297BD94" w14:textId="77777777" w:rsidR="003B781C" w:rsidRDefault="003B781C" w:rsidP="00E46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E3838" w14:textId="77777777" w:rsidR="003B781C" w:rsidRDefault="003B781C" w:rsidP="00E463CE">
      <w:r>
        <w:separator/>
      </w:r>
    </w:p>
  </w:footnote>
  <w:footnote w:type="continuationSeparator" w:id="0">
    <w:p w14:paraId="0C7705B0" w14:textId="77777777" w:rsidR="003B781C" w:rsidRDefault="003B781C" w:rsidP="00E463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CE"/>
    <w:rsid w:val="003B781C"/>
    <w:rsid w:val="00B519F4"/>
    <w:rsid w:val="00E4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BCA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3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3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3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3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