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F9AB" w14:textId="77777777" w:rsidR="00E63A37" w:rsidRDefault="00E63A37">
      <w:r>
        <w:t>念佛的真實利益</w:t>
      </w:r>
      <w:r>
        <w:t>—</w:t>
      </w:r>
      <w:r>
        <w:t>極樂世界確實威德無比　　（第五二三集）　　恭錄自</w:t>
      </w:r>
      <w:r>
        <w:t xml:space="preserve"> </w:t>
      </w:r>
      <w:r>
        <w:t>淨空老法師《淨土大經解演義》　　檔名：</w:t>
      </w:r>
      <w:r>
        <w:t xml:space="preserve">29-506-0523 </w:t>
      </w:r>
    </w:p>
    <w:p w14:paraId="4B1ADEDA" w14:textId="77777777" w:rsidR="00E63A37" w:rsidRDefault="00E63A37">
      <w:pPr>
        <w:pStyle w:val="a3"/>
      </w:pPr>
      <w:r>
        <w:t xml:space="preserve">　　在我們這個世間，色界天人不需要飲食了，極樂世界還需要飲食嗎？如果需要飲食，怎麼能夠說超世希有？我們知道，到極樂世界肯定不需要了，因為他的體質跟我們不一樣。我們是血肉之軀，需要飲食來養活它，西方極樂世界是法性身、法性土，永遠離開這些七情五欲，這用不上了。為什麼經上還有這個話？那我們就肯定，帶業往生的這些人，在娑婆世界，我們地球上生活習慣習氣很濃，到極樂世界很久了，怎麼好像沒吃飯？這個念頭一動，飯菜飲食都現前，就好像化樂天對第六天王的供養，就出現了。再一想，我在極樂世界，不需要了，它就沒有了。應該是這種現象。六道凡夫帶業往生，這個念頭非常可能現前，一切法從心想生，念頭一想，那個境界就現前，就出來了；念頭滅了，境界就滅了。這是飲食，生活方面的，飲食。至於威德、品位也是超世希有，神智洞達，自性智慧現前，這也是得阿彌陀佛威神的加持，威力自在。「住正定聚」，這一句很重要，正定聚是自性本定，惠能大師開悟的時候說，「何期自性，本無動搖」，本無動搖是正定聚。「決證極果」，雖然現在沒有證得妙覺位，但是他決定會證得。為什麼？在極樂世界修行沒有退轉的，只有進步，沒有退步；換句話說，證極果的時間每個人早晚不同，但是決定證得。「故云</w:t>
      </w:r>
      <w:r>
        <w:t xml:space="preserve">威德無比。」　　</w:t>
      </w:r>
    </w:p>
    <w:sectPr w:rsidR="00E63A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A6C82" w14:textId="77777777" w:rsidR="00E63A37" w:rsidRDefault="00E63A37" w:rsidP="00D2178D">
      <w:r>
        <w:separator/>
      </w:r>
    </w:p>
  </w:endnote>
  <w:endnote w:type="continuationSeparator" w:id="0">
    <w:p w14:paraId="2019A001" w14:textId="77777777" w:rsidR="00E63A37" w:rsidRDefault="00E63A37" w:rsidP="00D2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BCC9" w14:textId="77777777" w:rsidR="00E63A37" w:rsidRDefault="00E63A37" w:rsidP="00D2178D">
      <w:r>
        <w:separator/>
      </w:r>
    </w:p>
  </w:footnote>
  <w:footnote w:type="continuationSeparator" w:id="0">
    <w:p w14:paraId="24E69556" w14:textId="77777777" w:rsidR="00E63A37" w:rsidRDefault="00E63A37" w:rsidP="00D21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8D"/>
    <w:rsid w:val="00B519F4"/>
    <w:rsid w:val="00D2178D"/>
    <w:rsid w:val="00E6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8B3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