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3EA6B" w14:textId="77777777" w:rsidR="00357F3A" w:rsidRDefault="00357F3A">
      <w:r>
        <w:t>念佛的真實利益</w:t>
      </w:r>
      <w:r>
        <w:t>—</w:t>
      </w:r>
      <w:r>
        <w:t>阿彌陀佛念成功了　　（第五六Ｏ集）　　恭錄自</w:t>
      </w:r>
      <w:r>
        <w:t xml:space="preserve"> </w:t>
      </w:r>
      <w:r>
        <w:t>淨空老法師《淨土大經解演義》　　檔名：</w:t>
      </w:r>
      <w:r>
        <w:t xml:space="preserve">29-506-0560 </w:t>
      </w:r>
    </w:p>
    <w:p w14:paraId="3754CDC8" w14:textId="77777777" w:rsidR="00357F3A" w:rsidRDefault="00357F3A">
      <w:pPr>
        <w:pStyle w:val="a3"/>
      </w:pPr>
      <w:r>
        <w:t xml:space="preserve">　　這一句阿彌陀佛念成功了，什麼叫念成功？不念的時候它也起來，念的時候有阿彌陀佛，不念也有阿彌陀佛，熟了，熟透了，把其他這一切煩惱知見慢慢生疏了、遠了。想事的時候，特別是在痛苦、災難的時候，第一念就是阿彌陀佛，這就成功。四十八願第十八願，臨命終時一念、十念都能往生極樂世界，所以這個念佛要緊！我們這一生當中大事因緣是什麼？是念佛，除念佛之外全是小事，都不是要緊的事情。最極要緊的事情就是念佛，勸人念佛。真念成功了，對自己有很大的好處。好處是什麼？自己身心健康，你就不會生病。病從哪裡生起？佛給我們講，病毒的根本就是貪瞋痴慢疑五毒。我們心裡有五毒，所以外面才容易感染病菌，那是外緣。心裡要是沒有五毒，外面什麼樣的病毒都沒有辦法侵入你。我們現在講免疫力，你有很強的免疫力，什麼樣的病毒到你這來都沒事，都不起作用。為什麼？你身心健康。這是對自己的好處。還有一個大好處，不但自己得利益，別人也得利益，你居住這個地方沒有災難。為什麼？中國古人常說，「福人居福地，福地福人居」，你修行，修到一句阿彌陀佛能夠把你的妄念統統伏住，那你是大有福報之人，人間天上福報第一，你住在這個地方，這個地區不遭災難。換句話說，這一地區的人民都享你的福。這</w:t>
      </w:r>
      <w:r>
        <w:t xml:space="preserve">個事情能不幹嗎？這不能不幹。　　</w:t>
      </w:r>
    </w:p>
    <w:sectPr w:rsidR="00357F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8BAFA" w14:textId="77777777" w:rsidR="00357F3A" w:rsidRDefault="00357F3A" w:rsidP="007A251D">
      <w:r>
        <w:separator/>
      </w:r>
    </w:p>
  </w:endnote>
  <w:endnote w:type="continuationSeparator" w:id="0">
    <w:p w14:paraId="4B6877F8" w14:textId="77777777" w:rsidR="00357F3A" w:rsidRDefault="00357F3A" w:rsidP="007A25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F09A7" w14:textId="77777777" w:rsidR="00357F3A" w:rsidRDefault="00357F3A" w:rsidP="007A251D">
      <w:r>
        <w:separator/>
      </w:r>
    </w:p>
  </w:footnote>
  <w:footnote w:type="continuationSeparator" w:id="0">
    <w:p w14:paraId="62D945A8" w14:textId="77777777" w:rsidR="00357F3A" w:rsidRDefault="00357F3A" w:rsidP="007A25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51D"/>
    <w:rsid w:val="00357F3A"/>
    <w:rsid w:val="007A251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79D40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25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25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25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25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2026-08-12T05:07:00Z</dcterms:created>
  <dcterms:modified xsi:type="dcterms:W3CDTF">2026-08-12T05:07:00Z</dcterms:modified>
</cp:coreProperties>
</file>