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4C5C" w14:textId="77777777" w:rsidR="00F07EC9" w:rsidRDefault="00F07EC9">
      <w:r>
        <w:t>念佛的真實利益</w:t>
      </w:r>
      <w:r>
        <w:t>—</w:t>
      </w:r>
      <w:r>
        <w:t>臨終助念的重要　　（第六二八集）　　恭錄自</w:t>
      </w:r>
      <w:r>
        <w:t xml:space="preserve"> </w:t>
      </w:r>
      <w:r>
        <w:t>淨空老法師《淨土大經解演義》　　檔名：</w:t>
      </w:r>
      <w:r>
        <w:t xml:space="preserve">29-506-0628 </w:t>
      </w:r>
    </w:p>
    <w:p w14:paraId="4B6F6686" w14:textId="77777777" w:rsidR="00F07EC9" w:rsidRDefault="00F07EC9">
      <w:pPr>
        <w:pStyle w:val="a3"/>
      </w:pPr>
      <w:r>
        <w:t xml:space="preserve">　　這就講臨終助念的重要。「各宜同志三五」，每個人應該，宜是應該，有志同道合三、五人，「預結言要」，大家預先有個約定，哪一個走了，我們要幫助他助念。「臨命終時，迭相開曉」，要送往生，要幫助他。他不想往生，在這個時候要勸他往生，不說任何閒話，一定要勸他往生。叫他跟著大家一起念，見到阿彌陀佛就可以走，沒有見到阿彌陀佛不能走。見到任何人都不能跟他去，見到別的佛菩薩，不是阿彌陀佛，不是觀世音菩薩，都不可以跟他走。這個話重要，臨終時候要特別提醒。「為稱彌陀名號，願生安樂國，聲聲相次，使成十念」，幫助他在最後成就十念往生。「譬如臘印之泥，印壞文成。此命斷時，即是生安樂國時，一入正定聚，更何所憂。各宜量此大利，何不預剋念也。」這段話好，末後舉個比喻，譬如臘印，用臘刻成的印，再用金屬來鑄印。譬如銅印，銅倒在這個臘上，臘壞了，印成了，這個印就成功，這是古時候鑄印的方法。用這個來做比喻，念佛就譬如臘印，往生就譬如文成。</w:t>
      </w:r>
      <w:r>
        <w:t xml:space="preserve"> </w:t>
      </w:r>
    </w:p>
    <w:p w14:paraId="0BBCFB40" w14:textId="77777777" w:rsidR="00F07EC9" w:rsidRDefault="00F07EC9">
      <w:pPr>
        <w:pStyle w:val="a3"/>
      </w:pPr>
      <w:r>
        <w:t xml:space="preserve">　　臨命終時大家幫助你念佛，助念，讓你安安穩穩，不驚不怖，在佛號當中捨報，你的神識離開你的身體。神識如果清醒，跟著大家一起念佛，這個時候阿彌陀佛一定來接引你。還沒有斷氣，你看到阿彌陀佛，你會告訴大家，佛來接引我了，這個是真往生，這不是假的。有時候他病得很重，體力很衰，氣很弱，看到佛來接引，他說話沒有聲音，你看他口在動，他想講話沒說出來。想講什麼話不知道，是不是他看到佛來接引，想告訴大家？但是這樣走了，很安詳走了，也有瑞相，一般有託夢這個情形。走了之後幾天，他託夢給他的親朋好友，告訴他已經往生了，這是真的不是假的。沒有往生，他沒有法子來託夢，真正往生，他可以用這種方法傳遞信息。這也是一種功德，為什麼？給這些親朋好友、念佛的同修做證明，他真往生了，這個不是假的，這是好事情。</w:t>
      </w:r>
      <w:r>
        <w:t xml:space="preserve"> </w:t>
      </w:r>
    </w:p>
    <w:p w14:paraId="6BFF6E2F" w14:textId="77777777" w:rsidR="00F07EC9" w:rsidRDefault="00F07EC9">
      <w:pPr>
        <w:pStyle w:val="a3"/>
      </w:pPr>
      <w:r>
        <w:t xml:space="preserve">　　所以，這個地方一斷氣，那個地方就生極樂世界。「一入正定聚」，往生到極樂世界就是正定聚，說明不是邪定，他到佛國去了。正定聚也是清淨心現前，我們經題上「清淨平等覺」。正定聚是什麼境界？功夫成片。沒得到功夫成片，而是助念的這些同修幫助他的。他在臨終的時候沒有其他的念頭，只有一句佛號。佛來接引，佛光一照，他就變成功夫成片。功夫沒成片，在這個時候功夫成片。功夫成片就是說，心裡除阿彌陀佛之外，沒有一個雜念，這是往生必須具備的條件。自己有能力，平常就能夠念到沒有雜念，功夫成片你平常就得到了。得到這個境界不要放棄，要更努力，要更向上提升，為什麼？提升到可以自在往生。我想去，佛就來接引，就走；換句話說，生死自在，可以做得到。　　</w:t>
      </w:r>
    </w:p>
    <w:sectPr w:rsidR="00F07E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66050" w14:textId="77777777" w:rsidR="00F07EC9" w:rsidRDefault="00F07EC9" w:rsidP="005B08E5">
      <w:r>
        <w:separator/>
      </w:r>
    </w:p>
  </w:endnote>
  <w:endnote w:type="continuationSeparator" w:id="0">
    <w:p w14:paraId="21A00D05" w14:textId="77777777" w:rsidR="00F07EC9" w:rsidRDefault="00F07EC9" w:rsidP="005B0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8AF8" w14:textId="77777777" w:rsidR="00F07EC9" w:rsidRDefault="00F07EC9" w:rsidP="005B08E5">
      <w:r>
        <w:separator/>
      </w:r>
    </w:p>
  </w:footnote>
  <w:footnote w:type="continuationSeparator" w:id="0">
    <w:p w14:paraId="73F59E5B" w14:textId="77777777" w:rsidR="00F07EC9" w:rsidRDefault="00F07EC9" w:rsidP="005B0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E5"/>
    <w:rsid w:val="005B08E5"/>
    <w:rsid w:val="00B519F4"/>
    <w:rsid w:val="00F0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5CA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