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A5BD8" w14:textId="77777777" w:rsidR="00C5320E" w:rsidRDefault="00C5320E">
      <w:r>
        <w:t>念佛的真實利益</w:t>
      </w:r>
      <w:r>
        <w:t>—</w:t>
      </w:r>
      <w:r>
        <w:t>如何得到彌陀的供養　　（第六四一集）　　恭錄自</w:t>
      </w:r>
      <w:r>
        <w:t xml:space="preserve"> </w:t>
      </w:r>
      <w:r>
        <w:t>淨空老法師《淨土大經解演義》　　檔名：</w:t>
      </w:r>
      <w:r>
        <w:t xml:space="preserve">29-506-0641 </w:t>
      </w:r>
    </w:p>
    <w:p w14:paraId="619251F2" w14:textId="77777777" w:rsidR="00C5320E" w:rsidRDefault="00C5320E">
      <w:pPr>
        <w:pStyle w:val="a3"/>
      </w:pPr>
      <w:r>
        <w:t xml:space="preserve">　　我們有什麼樣的福報能夠接受他的供養？經上講得很清楚，就三個字，你具備這三個字你就有資格接受他的供養，信、願、行；真信，真願意到極樂世界去，真念佛。你具備這三個字，你就等於是我們這個地方欲界第六天的天人，你有這麼大的福報，將來到極樂世界接受阿彌陀佛供養。你看你到極樂世界去，阿彌陀佛親自來迎接你，多大的福報！我們今天到外國，到人家國家，那個國家總統、國王會不會迎接我們？我們到極樂世界，阿彌陀佛迎接我們，你憑什麼？就憑信願行。那你就知道信願行這個福報多大，能夠感動阿彌陀佛來迎接，到極樂世界，阿彌陀佛來供養你。聽了這個話，千萬不要嚇退心了，我哪有這麼大的福報，算了，我還是不敢去。那你這個機會就當面錯過了。</w:t>
      </w:r>
      <w:r>
        <w:t xml:space="preserve"> </w:t>
      </w:r>
    </w:p>
    <w:p w14:paraId="455EA102" w14:textId="77777777" w:rsidR="00C5320E" w:rsidRDefault="00C5320E">
      <w:pPr>
        <w:pStyle w:val="a3"/>
      </w:pPr>
      <w:r>
        <w:t xml:space="preserve">　　所以蕅益大師講《彌陀經要解》，信講了六個，第一個要信自己，就是你要有自信心，信自己是什麼？怎麼信自己？世尊在大乘經上常說，「一切眾生本來是佛」，我聽到這個話，我也相信我自己，我自己本來是佛，這個很重要。自己不相信自己本來是佛，你怎麼能成得了佛？所以學佛的同學，第一個要肯定自己本來是佛。這個話是真的，千真萬確，佛沒有妄語，只是我們是迷失自性了。換句話說，我們是個糊塗佛。菩薩修行成佛，那是覺悟的佛，圓滿覺悟的佛，我們是一塌糊塗的佛，是佛，不是假的，我們什麼時候能把迷惑顛倒放下，覺悟了，跟他沒有兩樣，這個道理要懂。</w:t>
      </w:r>
      <w:r>
        <w:t xml:space="preserve"> </w:t>
      </w:r>
    </w:p>
    <w:p w14:paraId="5A539960" w14:textId="77777777" w:rsidR="00C5320E" w:rsidRDefault="00C5320E">
      <w:pPr>
        <w:pStyle w:val="a3"/>
      </w:pPr>
      <w:r>
        <w:t xml:space="preserve">　　所以佛，佛是誰？佛是自己，不是別人，我們才真的學佛了。佛是什麼意思？經上常講，佛是二足尊，這是兩個圓滿，第一個是智慧圓滿，第二個是福報圓滿，這兩樁得到大圓滿，這就是佛。我們學佛沒有別的，修福、修慧，什麼時候福慧圓滿？念佛往生到極樂世界，福慧就圓滿，到極樂世界那一天就圓滿。為什麼？你得到阿彌陀佛本願威神加持，這個說了大家不好懂，我再說白一點，到極樂世界接受阿彌陀佛的供養，這大家好懂。阿彌陀佛供養你什麼？供養你無量的福報，供養給你無量的智慧。無量的福報到那邊去你就享受到，衣食住行，你跟阿彌陀佛沒有兩樣，身有無量相、相有無量好。供養智慧是什麼？聽經聞法，你進入阿彌陀佛的講堂，佛給你講經說法，開智慧，兩種供養你都得到！所以念佛的人第一大福，你要想修第一大福、第一大智慧，你就信願老實念佛，這真的不是假的。</w:t>
      </w:r>
      <w:r>
        <w:t xml:space="preserve"> </w:t>
      </w:r>
    </w:p>
    <w:p w14:paraId="542FD4EF" w14:textId="77777777" w:rsidR="00C5320E" w:rsidRDefault="00C5320E">
      <w:pPr>
        <w:pStyle w:val="a3"/>
      </w:pPr>
      <w:r>
        <w:t xml:space="preserve">　　如果我們疏忽了，對這個還有疑惑，這個過失在自己，不在別人。對諸佛如來真實語，你看人家不妄語、不綺語、不惡口、不兩舌，這樣的人不相信，我們還信誰？那我們要再問，阿彌陀佛為什麼要這樣幫助我，我跟他有什麼關係、有什麼因緣，如此的供養幫助？我們不知道，自己有疑問，這疑問就是障礙。其實經教裡面就說得很清楚、很明白，為什麼？你本來是佛，你跟他什麼關係？本來是一體，這個關係就密切了，不是一家人，一家人還不親切，一體！那一體是什麼？我們要是把自己這個人比喻作阿彌陀佛，一切眾生是什麼？是我們的眼耳鼻舌、五臟六腑，這叫一體。我們一切眾生是阿彌陀佛的心肝寶貝，他能不供養嗎？你懂得這個道理，你的疑惑完全就消除，不再疑惑了。一切眾生，每個眾生都是阿彌陀佛的心肝寶貝，一體，所以他照顧得無微不至。發大願五劫修行修出來的供養，財供養，就是福報的供養；智慧的供養，在極樂世界天天給你講經說法，幫助你開智慧、幫助你提升境界，這種利益到哪裡去找！遍法界虛空界你都找不到，只有極樂世界一家，你能不去嗎？我今天跟大家</w:t>
      </w:r>
      <w:r>
        <w:lastRenderedPageBreak/>
        <w:t xml:space="preserve">講的話要記住，確實可以幫助你斷疑生信，幫助你放下萬緣，一心專念，你這一生肯定成就圓滿的福報、圓滿的智慧。　　</w:t>
      </w:r>
    </w:p>
    <w:sectPr w:rsidR="00C532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F50A2" w14:textId="77777777" w:rsidR="00C5320E" w:rsidRDefault="00C5320E" w:rsidP="0066376C">
      <w:r>
        <w:separator/>
      </w:r>
    </w:p>
  </w:endnote>
  <w:endnote w:type="continuationSeparator" w:id="0">
    <w:p w14:paraId="6C0833A0" w14:textId="77777777" w:rsidR="00C5320E" w:rsidRDefault="00C5320E" w:rsidP="00663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A6651" w14:textId="77777777" w:rsidR="00C5320E" w:rsidRDefault="00C5320E" w:rsidP="0066376C">
      <w:r>
        <w:separator/>
      </w:r>
    </w:p>
  </w:footnote>
  <w:footnote w:type="continuationSeparator" w:id="0">
    <w:p w14:paraId="0ED9C219" w14:textId="77777777" w:rsidR="00C5320E" w:rsidRDefault="00C5320E" w:rsidP="006637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6C"/>
    <w:rsid w:val="0066376C"/>
    <w:rsid w:val="00B519F4"/>
    <w:rsid w:val="00C5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883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7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7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7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7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2026-08-12T05:10:00Z</dcterms:created>
  <dcterms:modified xsi:type="dcterms:W3CDTF">2026-08-12T05:10:00Z</dcterms:modified>
</cp:coreProperties>
</file>