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3F90" w14:textId="77777777" w:rsidR="00637298" w:rsidRDefault="00637298">
      <w:r>
        <w:t>念佛的真實利益</w:t>
      </w:r>
      <w:r>
        <w:t>—</w:t>
      </w:r>
      <w:r>
        <w:t>往生要多長的時間？　　（第六四四集）　　恭錄自</w:t>
      </w:r>
      <w:r>
        <w:t xml:space="preserve"> </w:t>
      </w:r>
      <w:r>
        <w:t>淨空老法師《淨土大經解演義》　　檔名：</w:t>
      </w:r>
      <w:r>
        <w:t xml:space="preserve">29-506-0644 </w:t>
      </w:r>
    </w:p>
    <w:p w14:paraId="58E746BC" w14:textId="77777777" w:rsidR="00637298" w:rsidRDefault="00637298">
      <w:pPr>
        <w:pStyle w:val="a3"/>
      </w:pPr>
      <w:r>
        <w:t xml:space="preserve">　　『種種功德，種種莊嚴』，就是本經裡面所介紹的。釋迦牟尼佛看到了，釋迦牟尼佛去住過，所以他介紹，說得這麼詳細、這麼清楚。我們對於這個介紹人要有信心，聽了之後真幹。往生要多長的時間？我們看看過去的人，《淨土聖賢錄》裡面記載著很多，男女老少、各行各業、出家在家念佛往生，《往生傳》上記載的，大多數不出三年，這個事情就辦成功了。一生到極樂世界，你的智慧、福德就好像是圓滿了，所以這個不容易相信。我們的煩惱一品沒斷，怎麼智慧、福德就好像圓滿了？這就是阿彌陀佛把他的智慧、福德分享給我們，他真分給我們，我們真得到了。在這個環境裡面，把自己無始劫以來的煩惱習氣慢慢才淘汰。你看十方諸佛道場，煩惱習氣淘汰盡了，智慧才現前。極樂世界不是的，到那個地方，智慧福德你已經得到，得到慢慢再放下，這是極樂世界跟十方諸佛剎土不一樣的地方。所以，諸佛如來稱讚阿彌陀佛為「光中極尊，佛中之王」，道理在此地。　　</w:t>
      </w:r>
    </w:p>
    <w:sectPr w:rsidR="006372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49A6" w14:textId="77777777" w:rsidR="00637298" w:rsidRDefault="00637298" w:rsidP="007A6624">
      <w:r>
        <w:separator/>
      </w:r>
    </w:p>
  </w:endnote>
  <w:endnote w:type="continuationSeparator" w:id="0">
    <w:p w14:paraId="38E5E8FB" w14:textId="77777777" w:rsidR="00637298" w:rsidRDefault="00637298" w:rsidP="007A6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923E" w14:textId="77777777" w:rsidR="00637298" w:rsidRDefault="00637298" w:rsidP="007A6624">
      <w:r>
        <w:separator/>
      </w:r>
    </w:p>
  </w:footnote>
  <w:footnote w:type="continuationSeparator" w:id="0">
    <w:p w14:paraId="5C53CA39" w14:textId="77777777" w:rsidR="00637298" w:rsidRDefault="00637298" w:rsidP="007A6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24"/>
    <w:rsid w:val="00637298"/>
    <w:rsid w:val="007A66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970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66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66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66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66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