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4D1E" w14:textId="77777777" w:rsidR="001F6139" w:rsidRDefault="001F6139">
      <w:r>
        <w:t>念佛的真實利益</w:t>
      </w:r>
      <w:r>
        <w:t>—</w:t>
      </w:r>
      <w:r>
        <w:t>極樂世界是事事無礙的境界　　（第六七六集）　　恭錄自</w:t>
      </w:r>
      <w:r>
        <w:t xml:space="preserve"> </w:t>
      </w:r>
      <w:r>
        <w:t>淨空老法師《淨土大經解演義》　　檔名：</w:t>
      </w:r>
      <w:r>
        <w:t xml:space="preserve">29-506-0676 </w:t>
      </w:r>
    </w:p>
    <w:p w14:paraId="2CA5558F" w14:textId="77777777" w:rsidR="001F6139" w:rsidRDefault="001F6139">
      <w:pPr>
        <w:pStyle w:val="a3"/>
      </w:pPr>
      <w:r>
        <w:t xml:space="preserve">　　「故佛以大海為喻，以明其義。以大海喻極樂，諸水喻十方往生之士。諸水入海，大海不增。以喻十方往生，極樂之眾亦不增也。又彼土大士重返穢土救度群生，其數亦無量，但極樂聖眾亦無減少。」實在說，我們要不隨順眾生知見，隨順如來知見，完全是法性在起作用，法性沒有增減。到極樂世界這些人，我們也有理由相信，知恩報恩。彌陀給我們的恩德多大！到極樂世界享他的福報，得的身體跟他相同，一切受用也跟他相同，我們講衣食住行，沒有一樣不相同，平等的。就像一個人投胎到帝王家做了太子，雖然很小，他享受是帝王之福。我們到極樂世界比帝王超過太多太多了，享阿彌陀佛的福。天天聽他講經說法，他是法布施我們，我們開智慧。所以到極樂世界是得無量福，得無量智慧，究竟圓滿的福慧雙修是在極樂世界。能把這樁事情認清楚、肯定了，我相信你會一心一意求生淨土，你會把這個世間所有一切統統放下，不會再放在心上，你心地乾淨了，真叫一塵不染。在這個世間肯定你能夠落實普賢行，為什麼？你會做到恆順眾生，隨喜功德。不會把任何事情放在心上，心上只有阿彌陀佛，除阿彌陀佛之外，什麼都沒有，這是一心求生淨土。極樂世界上這些人，我剛才講了，受彌陀這麼大的恩。古大德在一個大道場修行，親近一個善</w:t>
      </w:r>
      <w:r>
        <w:t>知識，親近幾十年，大徹大悟，他都不肯下山，為常住服務，為什麼？報善知識的恩德。善知識圓寂他才離開。極樂世界肯定有這種人，成佛了，不離開極樂世界，報彌陀之恩。妨不妨礙重返穢土救度眾生？不妨礙，分身去了；化身去了，本身沒動。應化身去了，他個個都有這個能力，能化無量無邊身，與一切眾生感應道交，真的是不增不減。所以這法性土跟法性身沒有增減的，沒有大小的，這個世界是不可思議的世界。</w:t>
      </w:r>
      <w:r>
        <w:t xml:space="preserve"> </w:t>
      </w:r>
    </w:p>
    <w:p w14:paraId="5DD02ABC" w14:textId="77777777" w:rsidR="001F6139" w:rsidRDefault="001F6139">
      <w:pPr>
        <w:pStyle w:val="a3"/>
      </w:pPr>
      <w:r>
        <w:t xml:space="preserve">　　「故云常如一法，寧有增減」，哪裡會有增減？永遠看不到增減。再多的人在一起，沒看到他擁擠，好像都很悠閒自在的樣子。「於一法中，無有增減之義」，這個「一法」就稱性，只要稱性，增減就沒有。為什麼？相是虛妄的，相是無礙的，《華嚴經》所講的「理事無礙」，末後講「事事無礙」，這才到究竟圓滿。極樂世界是事事無礙的境界。在我們這個世界，只有如來的報土是事事無礙。四聖法界是理事無礙，六道裡頭是處處都是障礙，找不到無礙的地方，統是障礙。但是菩薩，法身菩薩、諸佛如來應化在我們這個世間，他也真的是事事無礙。所以他能夠恆順，順眾生順得那麼自然，一點勉強你都沒有看到他，他真得自在。這就是他確確實實了解到凡所有相皆是虛妄，虛妄跟虛妄沒障礙。我們今天有障礙是什麼？我們把它當真，所以就變成障礙。　　</w:t>
      </w:r>
    </w:p>
    <w:sectPr w:rsidR="001F61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E6465" w14:textId="77777777" w:rsidR="001F6139" w:rsidRDefault="001F6139" w:rsidP="00B43AA4">
      <w:r>
        <w:separator/>
      </w:r>
    </w:p>
  </w:endnote>
  <w:endnote w:type="continuationSeparator" w:id="0">
    <w:p w14:paraId="02651CA2" w14:textId="77777777" w:rsidR="001F6139" w:rsidRDefault="001F6139" w:rsidP="00B43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DC9D8" w14:textId="77777777" w:rsidR="001F6139" w:rsidRDefault="001F6139" w:rsidP="00B43AA4">
      <w:r>
        <w:separator/>
      </w:r>
    </w:p>
  </w:footnote>
  <w:footnote w:type="continuationSeparator" w:id="0">
    <w:p w14:paraId="7D5139EB" w14:textId="77777777" w:rsidR="001F6139" w:rsidRDefault="001F6139" w:rsidP="00B43A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A4"/>
    <w:rsid w:val="001F6139"/>
    <w:rsid w:val="00B43AA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314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3A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3A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3A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3A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