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094C" w14:textId="77777777" w:rsidR="00CA570C" w:rsidRDefault="00CA570C">
      <w:r>
        <w:t>念佛的真實利益</w:t>
      </w:r>
      <w:r>
        <w:t>—</w:t>
      </w:r>
      <w:r>
        <w:t>深入《無量壽經》，建立信心和誠敬心　　（第七Ｏ二集）　　恭錄自</w:t>
      </w:r>
      <w:r>
        <w:t xml:space="preserve"> </w:t>
      </w:r>
      <w:r>
        <w:t>淨空老法師《淨土大經解演義》　　檔名：</w:t>
      </w:r>
      <w:r>
        <w:t xml:space="preserve">29-506-0702 </w:t>
      </w:r>
    </w:p>
    <w:p w14:paraId="693793B8" w14:textId="77777777" w:rsidR="00CA570C" w:rsidRDefault="00CA570C">
      <w:pPr>
        <w:pStyle w:val="a3"/>
      </w:pPr>
      <w:r>
        <w:t xml:space="preserve">　　我們的信心、誠敬心起不來，怎麼辦？研究這本經教。你要是真的把極樂世界認識了，搞清楚了，認識阿彌陀佛，認識極樂世界，那你就非去不可，你的誠敬心就生出來了。我們的誠敬心沒有生出來，對極樂世界模糊，聽說有這麼樁事，到底是真是假？所以心裡面總是猶豫不決。大乘經教很多，還想學這個學那個，多了！所以信心不一，往生這個願不懇切，這都是我們修學的障礙。那些真正念佛往生的人，沒有別的什麼功夫，他就是真信，真的相信，一點懷疑都沒有，真正想生極樂世界，跟阿彌陀佛的本願相應。佛不但是臨終來接引他，現前就得佛力加持，佛力一加持，你功夫得力了。我們現在很多人念佛功夫不得力，常常把阿彌陀佛忘掉，這個忘掉在佛家術語叫失念，失掉，念失掉了，常常失念。所以，淨念相繼他沒有辦法，淨念是斷斷續續，他不能相繼。相繼是一個一個接住都是淨念，都是阿彌陀佛，那就對了。我們常常忘掉，這都是證明我們的信不真、願不切，我們沒有誠敬心。</w:t>
      </w:r>
      <w:r>
        <w:t xml:space="preserve"> </w:t>
      </w:r>
    </w:p>
    <w:p w14:paraId="142AD99B" w14:textId="77777777" w:rsidR="00CA570C" w:rsidRDefault="00CA570C">
      <w:pPr>
        <w:pStyle w:val="a3"/>
      </w:pPr>
      <w:r>
        <w:t xml:space="preserve">　　經教，特別是這一部《無量壽經》，《無量壽經》夏蓮居老居士為我們做出最好的一個會集本。他的學生黃念祖老居士奉老師之命，為這部經做註解，他不辜負老師，完成這個任務。他這個註解怎麼註的？集經論、歷代中外祖師大德對於《無量壽經》解釋的集大成，它也是會集本，太難得了！我們在古大德所有註解裡頭還沒有這種註法，集大成的註法。這裡面總共用了一百九十三種經論、註解，所以它內容太豐富了。我們讀這部註解，就把世尊四十九年在經教裡面所講到極樂世界的，他都引用，你看到了。中國古來大德、日本的大德、韓國的大德對於《無量壽經》的註解，他也都選擇了，都引用到。學這部註解，你就學了一百九十三種經論、古德的註疏，稀有，真難得！</w:t>
      </w:r>
      <w:r>
        <w:t xml:space="preserve"> </w:t>
      </w:r>
    </w:p>
    <w:p w14:paraId="4AEAC807" w14:textId="77777777" w:rsidR="00CA570C" w:rsidRDefault="00CA570C">
      <w:pPr>
        <w:pStyle w:val="a3"/>
      </w:pPr>
      <w:r>
        <w:t xml:space="preserve">　　末法社會動亂，世界災難頻繁，這部書確確實實能自度、能度他。度他一定要先自度，佛在大乘經上講得很好，也講了很多次，「自己未度而能度人，無有是處」，沒這個道理，一定是自己先得度，你才有能力去度別人。我們依這部書就能夠自度，你自己在這部經裡頭第一個要熟，熟透了三昧現前，就是念佛三昧現前。三昧現前之後，你不能懈怠，不能停下來，繼續勇猛精進，你會開悟，縱然不能大徹大悟，一般講的大悟肯定會有。大悟之後，你沒有學過的經教自然能通達，你會證明古人所說，一經通一切經通。不但佛說的一切經你通達了，其他宗教經典你一接觸也通達，妙不可言！世出世間法都沒有障礙，為什麼？一切法不離自性，一切法都是心現識變。你把心識根源找到了，所以心現識變的，你統統都明白了。　　</w:t>
      </w:r>
    </w:p>
    <w:sectPr w:rsidR="00CA57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B90CC" w14:textId="77777777" w:rsidR="00CA570C" w:rsidRDefault="00CA570C" w:rsidP="00C2051B">
      <w:r>
        <w:separator/>
      </w:r>
    </w:p>
  </w:endnote>
  <w:endnote w:type="continuationSeparator" w:id="0">
    <w:p w14:paraId="12CDFE5A" w14:textId="77777777" w:rsidR="00CA570C" w:rsidRDefault="00CA570C" w:rsidP="00C20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A49D6" w14:textId="77777777" w:rsidR="00CA570C" w:rsidRDefault="00CA570C" w:rsidP="00C2051B">
      <w:r>
        <w:separator/>
      </w:r>
    </w:p>
  </w:footnote>
  <w:footnote w:type="continuationSeparator" w:id="0">
    <w:p w14:paraId="11C82DDC" w14:textId="77777777" w:rsidR="00CA570C" w:rsidRDefault="00CA570C" w:rsidP="00C205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51B"/>
    <w:rsid w:val="00B519F4"/>
    <w:rsid w:val="00C2051B"/>
    <w:rsid w:val="00CA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F5703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05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05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05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05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