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6C84" w14:textId="77777777" w:rsidR="00B020D2" w:rsidRDefault="00B020D2">
      <w:r>
        <w:t>念佛的真實利益</w:t>
      </w:r>
      <w:r>
        <w:t>—</w:t>
      </w:r>
      <w:r>
        <w:t>執持名號，自他兼利　　（第七五二集）　　恭錄自</w:t>
      </w:r>
      <w:r>
        <w:t xml:space="preserve"> </w:t>
      </w:r>
      <w:r>
        <w:t>淨空老法師《淨土大經解演義》　　檔名：</w:t>
      </w:r>
      <w:r>
        <w:t xml:space="preserve">29-506-0752 </w:t>
      </w:r>
    </w:p>
    <w:p w14:paraId="2811FA6B" w14:textId="77777777" w:rsidR="00B020D2" w:rsidRDefault="00B020D2">
      <w:pPr>
        <w:pStyle w:val="a3"/>
      </w:pPr>
      <w:r>
        <w:t xml:space="preserve">　　名號是善中之善，無與倫比的大善，執持名號，自他兼利，我們自己問題沒有了，我們居住的環境安全。他是什麼？別人，別人雖然沒有回頭，我住在這個地方安全，他也不會受災難，自他兩利。我的業消掉，他的業沒消掉，業怎麼消掉？惡念斷掉就消掉了，只要你還有惡的念頭，有我的念頭在，你就有，這是個關鍵。我們怎麼樣把所有念頭消掉？我沒有了。誰是我？一切眾生是我，這叫法身。我活在世間為一切眾生，一切眾生也為我。就像我們這個身體，身體是整個宇宙，譬如說，我是什麼？我是我身上一個細胞。現在我明白了，整個身體是我，我不再執著這個細胞是我。以前執著這個細胞是我，跟其他的細胞都對立，跟眼耳鼻舌對立，跟五臟六腑對立，這就麻煩了，這就要造罪業。罪業積累得嚴重就會爆發，爆發就是災難。現在我明白、肯定了，整個宇宙是我，法身是我，我這個身體是法身之一，法身裡面的一個小細胞。我這個細胞要為整個身體，整個身體也為我這個細胞，這就完全正確，這就大徹大悟。你對於每一個人都看成跟自己一樣，比兄弟姐妹還親，災難就變了。境隨心轉，外面境界，我們的身體跟外面境界永遠跟著心、跟著念頭在轉。所以，什麼叫正念？正念叫無念，無一切妄念。怎麼轉法？這個經上教給我們最好的一個轉</w:t>
      </w:r>
      <w:r>
        <w:t xml:space="preserve">法，就把它轉成阿彌陀佛。阿彌陀佛是自性的德號，所以自他兼利，常樂無極。　　</w:t>
      </w:r>
    </w:p>
    <w:sectPr w:rsidR="00B02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D5FF" w14:textId="77777777" w:rsidR="00B020D2" w:rsidRDefault="00B020D2" w:rsidP="006F161F">
      <w:r>
        <w:separator/>
      </w:r>
    </w:p>
  </w:endnote>
  <w:endnote w:type="continuationSeparator" w:id="0">
    <w:p w14:paraId="1EF02C1C" w14:textId="77777777" w:rsidR="00B020D2" w:rsidRDefault="00B020D2" w:rsidP="006F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485F" w14:textId="77777777" w:rsidR="00B020D2" w:rsidRDefault="00B020D2" w:rsidP="006F161F">
      <w:r>
        <w:separator/>
      </w:r>
    </w:p>
  </w:footnote>
  <w:footnote w:type="continuationSeparator" w:id="0">
    <w:p w14:paraId="0C4D32B0" w14:textId="77777777" w:rsidR="00B020D2" w:rsidRDefault="00B020D2" w:rsidP="006F1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1F"/>
    <w:rsid w:val="006F161F"/>
    <w:rsid w:val="00B020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DD0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