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C5FB" w14:textId="77777777" w:rsidR="00917CFC" w:rsidRDefault="00917CFC">
      <w:r>
        <w:t>念佛的真實利益</w:t>
      </w:r>
      <w:r>
        <w:t>—</w:t>
      </w:r>
      <w:r>
        <w:t>臨終地獄境界現前，一念改悔，尚得往生　　（第七九六集）　　恭錄自</w:t>
      </w:r>
      <w:r>
        <w:t xml:space="preserve"> </w:t>
      </w:r>
      <w:r>
        <w:t>淨空老法師《淨土大經解演義》　　檔名：</w:t>
      </w:r>
      <w:r>
        <w:t xml:space="preserve">29-506-0796 </w:t>
      </w:r>
    </w:p>
    <w:p w14:paraId="00782087" w14:textId="77777777" w:rsidR="00917CFC" w:rsidRDefault="00917CFC">
      <w:pPr>
        <w:pStyle w:val="a3"/>
      </w:pPr>
      <w:r>
        <w:t xml:space="preserve">　　下面這三句，「火車相現，一念改悔，尚得往生」。這一句火車相現是無間地獄，造作地獄業決定墮地獄。地獄相現前，這個時候你害怕、你恐懼，你一念改悔，悔是懺悔，改是改過自新，我知道錯了，以後再不做錯事，這一念悔改，佛都來接引你，都能往生。說明前面講易往無人，極樂世界真容易去。地獄相現前，絕大多數的人是什麼樣的心態？被地獄相嚇死了，他還會想到悔改嗎？忘掉了，這個相嚇到了，這一驚嚇，地獄去了。真正一念悔改的，地獄相現前不驚不怖，他不害怕，知道我錯了，知道這個現象我要下地獄，我錯了，他能拿得定主意，他才能在這個時候念佛往生。這是什麼？四十八願裡說的，最後這一念，一念十念決定得生，這一念都能往生。你要問為什麼？極樂世界是自性現變的，阿彌陀佛也是自性變現的，生佛不二，性相一如，這是它的原理，所以這個話是真的，一點不假。但是臨終的時候，地獄境界現前，要不驚不怖，不被它嚇著，這是智慧，不是一般人都能做到的。我們自己設身處地想想，這個境界我們看到怎麼樣？會不會被它嚇到？如果被它嚇到就去了，地獄去了。由此可知，經教不能不學，經教要學得很熟，境界現前的時候別害怕，清清楚楚知道自己這個時候應該怎麼處理，不驚不怖，放下萬緣，一心念佛，求</w:t>
      </w:r>
      <w:r>
        <w:t xml:space="preserve">生淨土。　　</w:t>
      </w:r>
    </w:p>
    <w:sectPr w:rsidR="00917C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8B4B" w14:textId="77777777" w:rsidR="00917CFC" w:rsidRDefault="00917CFC" w:rsidP="00EC3BF1">
      <w:r>
        <w:separator/>
      </w:r>
    </w:p>
  </w:endnote>
  <w:endnote w:type="continuationSeparator" w:id="0">
    <w:p w14:paraId="03EB0761" w14:textId="77777777" w:rsidR="00917CFC" w:rsidRDefault="00917CFC" w:rsidP="00EC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0A5E" w14:textId="77777777" w:rsidR="00917CFC" w:rsidRDefault="00917CFC" w:rsidP="00EC3BF1">
      <w:r>
        <w:separator/>
      </w:r>
    </w:p>
  </w:footnote>
  <w:footnote w:type="continuationSeparator" w:id="0">
    <w:p w14:paraId="500538C3" w14:textId="77777777" w:rsidR="00917CFC" w:rsidRDefault="00917CFC" w:rsidP="00EC3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F1"/>
    <w:rsid w:val="00917CFC"/>
    <w:rsid w:val="00B519F4"/>
    <w:rsid w:val="00EC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DE5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B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B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B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B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