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D0F7" w14:textId="77777777" w:rsidR="00565F41" w:rsidRDefault="00565F41">
      <w:r>
        <w:t>法音普薰集</w:t>
      </w:r>
      <w:r>
        <w:t>—</w:t>
      </w:r>
      <w:r>
        <w:t>什麼是修行？　　（第三十九集）　　檔名：</w:t>
      </w:r>
      <w:r>
        <w:t xml:space="preserve">29-511-0039 </w:t>
      </w:r>
    </w:p>
    <w:p w14:paraId="639B8D43" w14:textId="77777777" w:rsidR="00565F41" w:rsidRDefault="00565F41">
      <w:pPr>
        <w:pStyle w:val="a3"/>
      </w:pPr>
      <w:r>
        <w:t xml:space="preserve">　　什麼叫修行？這兩個字的意思一定要搞清楚，不能錯會，修行就是依照佛陀的教訓，修正我們的行為，叫做修行，而不是每天去拜佛燒香、去念經，或者去念佛、參禪。這算修行嗎？給諸位說，那是修行的樣子，未必是真的，口裡頭念的是阿彌陀佛，遇到人要是不稱自己的心，馬上就發火發脾氣罵人，這哪裡叫修行？遇到順自己意思起貪愛，不順自己意思就發怒，你沒有修行，你那個誦經念佛都沒用處、都不管事，一定要把佛在經上教導我們的做到，這叫修行。</w:t>
      </w:r>
      <w:r>
        <w:t xml:space="preserve"> </w:t>
      </w:r>
    </w:p>
    <w:p w14:paraId="61873527" w14:textId="77777777" w:rsidR="00565F41" w:rsidRDefault="00565F41">
      <w:pPr>
        <w:pStyle w:val="a3"/>
      </w:pPr>
      <w:r>
        <w:t xml:space="preserve">　　譬如佛教我們不殺生，我們在一切時一切處、一切境界當中，我們都能遵守，絕對不傷害眾生的生命，我們真正做到，這叫修行。沒有學佛之前，有意無意的看到螞蟻很容易你就去殺牠，在家裡面看到蟑螂、看到老鼠，你一定會殺害牠，牠來擾亂我們生活環境；最常見的蚊子來咬你，一巴掌打死了，就殺牠，殺生！修行就是修正這些行為，這個行為是錯誤的。蚊子到處飛跟人一樣討生活，我們也在外面討生活謀生，謀生不犯罪，所以蚊子咬我們一口不犯罪，不犯死罪，你要不願意供養牠，不願意布施，你把牠趕走就可以了，沒有權力殺牠。真正學佛人，聽從佛的教誨，蚊子咬我們，歡喜，跟牠結個緣，布施牠、供養牠，這是好事情。我們錯誤的行為、錯誤的想法，糾正過來、修正過來，這叫做修行。修正我們錯誤的思想，修正錯誤的見解，修正錯誤的行為，這個人叫真修行。不在形式，有形式沒有實質，沒有用處；有實質沒有形式，還是得到諸佛護念、善神保佑。佛菩薩、善神重實質不重形式，這個道理我們一定要懂。　　</w:t>
      </w:r>
    </w:p>
    <w:sectPr w:rsidR="00565F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2E89" w14:textId="77777777" w:rsidR="00565F41" w:rsidRDefault="00565F41" w:rsidP="001E4AA4">
      <w:r>
        <w:separator/>
      </w:r>
    </w:p>
  </w:endnote>
  <w:endnote w:type="continuationSeparator" w:id="0">
    <w:p w14:paraId="1BBF63D9" w14:textId="77777777" w:rsidR="00565F41" w:rsidRDefault="00565F41" w:rsidP="001E4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B0B4" w14:textId="77777777" w:rsidR="00565F41" w:rsidRDefault="00565F41" w:rsidP="001E4AA4">
      <w:r>
        <w:separator/>
      </w:r>
    </w:p>
  </w:footnote>
  <w:footnote w:type="continuationSeparator" w:id="0">
    <w:p w14:paraId="21E0C684" w14:textId="77777777" w:rsidR="00565F41" w:rsidRDefault="00565F41" w:rsidP="001E4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A4"/>
    <w:rsid w:val="001E4AA4"/>
    <w:rsid w:val="00565F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A90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