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AB769" w14:textId="77777777" w:rsidR="002F6C34" w:rsidRDefault="002F6C34">
      <w:r>
        <w:t>法音普薰集</w:t>
      </w:r>
      <w:r>
        <w:t>—</w:t>
      </w:r>
      <w:r>
        <w:t>「回頭是岸」是什麼意思？　　（第四十一集）　　檔名：</w:t>
      </w:r>
      <w:r>
        <w:t xml:space="preserve">29-511-0041 </w:t>
      </w:r>
    </w:p>
    <w:p w14:paraId="4DCB012C" w14:textId="77777777" w:rsidR="002F6C34" w:rsidRDefault="002F6C34">
      <w:pPr>
        <w:pStyle w:val="a3"/>
      </w:pPr>
      <w:r>
        <w:t xml:space="preserve">　　佛門有一句話說，「回頭是岸」。回頭是什麼？不要看別人，看自己。不要怪別人，要怪自己，我們自己才有救，自己才能得度。如果都以為自己沒有錯，錯處都是別人，你這一生往生沒指望了，你這一生肯定還是搞三途六道。念佛念得再好，只是跟阿彌陀佛結個緣，阿賴耶識裡頭落一個佛的種子，這個種子雖然是金剛種子永遠不壞，可是李炳南老居士在《無量壽經》眉註上寫得很好，「難免長劫輪迴」，這是真的不是假的。所以我們一定要有高度的警覺心，這個法門不容易遇到。經上常講「人身難得，佛法難聞」。開經偈我們天天念，「百千萬劫難遭遇」，這都是真話。我們這一次機會錯過了，下一次再遇到，可能又是百千萬劫。百千萬劫在三途六道裡頭輪迴，那個苦可受足了。</w:t>
      </w:r>
      <w:r>
        <w:t xml:space="preserve"> </w:t>
      </w:r>
    </w:p>
    <w:p w14:paraId="7FF8E081" w14:textId="77777777" w:rsidR="002F6C34" w:rsidRDefault="002F6C34">
      <w:pPr>
        <w:pStyle w:val="a3"/>
      </w:pPr>
      <w:r>
        <w:t xml:space="preserve">　　所以我們想到這個地方，警覺心自然就現前、自然就能提起，徹底改過，真正回頭。過去對不起三寶，謗佛、謗法、謗僧，幹的是滅佛法，破和合僧，這都是阿鼻地獄的罪業。只要我們現在一口氣還在，這一口氣還沒有斷，就能夠懺悔，就能回頭。要真懺悔，不要顧到面子難為情，那個沒有用處，那還是要墮三途。過去我謗三寶，我怎麼懺悔？回過頭來我要讚歎三寶；過去我破和合僧，現在我要擁護和合僧，這叫真懺悔。不是在佛前面禱告禱告，我懺悔、我錯了，在外面對人家一句話都不講，這個沒有用處的。所以懺悔，佛家講的「發露懺悔」，坦白向大眾宣布自己錯了，從今以後我改過自新，這才算數。大眾面前顧到面子，要面子不敢講，佛菩薩、佛像面前嘀咕嘀咕，嘀咕半天沒用處；修懺悔法的，不曉得怎麼修法。必須把自己的過失說出來。　　</w:t>
      </w:r>
    </w:p>
    <w:sectPr w:rsidR="002F6C3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17BAA" w14:textId="77777777" w:rsidR="002F6C34" w:rsidRDefault="002F6C34" w:rsidP="007620C3">
      <w:r>
        <w:separator/>
      </w:r>
    </w:p>
  </w:endnote>
  <w:endnote w:type="continuationSeparator" w:id="0">
    <w:p w14:paraId="4349807F" w14:textId="77777777" w:rsidR="002F6C34" w:rsidRDefault="002F6C34" w:rsidP="007620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6183B" w14:textId="77777777" w:rsidR="002F6C34" w:rsidRDefault="002F6C34" w:rsidP="007620C3">
      <w:r>
        <w:separator/>
      </w:r>
    </w:p>
  </w:footnote>
  <w:footnote w:type="continuationSeparator" w:id="0">
    <w:p w14:paraId="68F2CA33" w14:textId="77777777" w:rsidR="002F6C34" w:rsidRDefault="002F6C34" w:rsidP="007620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0C3"/>
    <w:rsid w:val="002F6C34"/>
    <w:rsid w:val="007620C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D264E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620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20C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20C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20C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588</Characters>
  <Application>Microsoft Office Word</Application>
  <DocSecurity>0</DocSecurity>
  <Lines>4</Lines>
  <Paragraphs>1</Paragraphs>
  <ScaleCrop>false</ScaleCrop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2026-08-12T05:21:00Z</dcterms:created>
  <dcterms:modified xsi:type="dcterms:W3CDTF">2026-08-12T05:21:00Z</dcterms:modified>
</cp:coreProperties>
</file>