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FAE9" w14:textId="77777777" w:rsidR="00E654AF" w:rsidRDefault="00E654AF">
      <w:r>
        <w:t>法音普薰集</w:t>
      </w:r>
      <w:r>
        <w:t>—</w:t>
      </w:r>
      <w:r>
        <w:t>為什麼會有不同維次空間？　　（第一一七集）　　檔名：</w:t>
      </w:r>
      <w:r>
        <w:t xml:space="preserve">29-511-0117 </w:t>
      </w:r>
    </w:p>
    <w:p w14:paraId="77A4A850" w14:textId="77777777" w:rsidR="00E654AF" w:rsidRDefault="00E654AF">
      <w:pPr>
        <w:pStyle w:val="a3"/>
      </w:pPr>
      <w:r>
        <w:t xml:space="preserve">　　佛是非常講求科學的，他讓我們去證明，宇宙之大，無奇不有，這是事實。今天科學家知道空間有不同的維次，我們常常聽講三度空間、四度空間、五度空間，在理論上講空間是無限度的，不同維次的空間，我們就見不到，就無法接觸。科學家了解這個事實，確實有不同維次空間存在，但是怎麼突破，現在技術上還做不到。佛家做到了，有許多高級的宗教做到了，他為什麼做到？他知道不同空間維次的來源、原因，為什麼會造成不同維次的空間，他知道。怎麼造成的？是由於一切眾生妄想分別執著造成的，眾生的妄想分別執著無量無邊，所以空間維次是無量無邊的。知道它的根源，如果把這個根源消除，問題就解決了。所以佛家用禪定的方法，讓我們把妄想分別執著統統放下，於是不同維次空間突破了。你放下得愈多，突破的層次愈大，這是我們今天講的「神通」，中國人講特異功能，就這麼回事情。　　</w:t>
      </w:r>
    </w:p>
    <w:sectPr w:rsidR="00E654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31DA" w14:textId="77777777" w:rsidR="00E654AF" w:rsidRDefault="00E654AF" w:rsidP="00844EBA">
      <w:r>
        <w:separator/>
      </w:r>
    </w:p>
  </w:endnote>
  <w:endnote w:type="continuationSeparator" w:id="0">
    <w:p w14:paraId="63C829C3" w14:textId="77777777" w:rsidR="00E654AF" w:rsidRDefault="00E654AF" w:rsidP="00844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FBD77" w14:textId="77777777" w:rsidR="00E654AF" w:rsidRDefault="00E654AF" w:rsidP="00844EBA">
      <w:r>
        <w:separator/>
      </w:r>
    </w:p>
  </w:footnote>
  <w:footnote w:type="continuationSeparator" w:id="0">
    <w:p w14:paraId="6D2A3075" w14:textId="77777777" w:rsidR="00E654AF" w:rsidRDefault="00E654AF" w:rsidP="00844E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BA"/>
    <w:rsid w:val="00844EBA"/>
    <w:rsid w:val="00B519F4"/>
    <w:rsid w:val="00E6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DC3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4E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4E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4E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4E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