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D483" w14:textId="77777777" w:rsidR="00D47221" w:rsidRDefault="00D47221">
      <w:r>
        <w:t>法音普薰集</w:t>
      </w:r>
      <w:r>
        <w:t>—</w:t>
      </w:r>
      <w:r>
        <w:t>何謂「一真法界」？　　（第一四二集）　　檔名：</w:t>
      </w:r>
      <w:r>
        <w:t xml:space="preserve">29-511-0142 </w:t>
      </w:r>
    </w:p>
    <w:p w14:paraId="0D676FEC" w14:textId="77777777" w:rsidR="00D47221" w:rsidRDefault="00D47221">
      <w:pPr>
        <w:pStyle w:val="a3"/>
      </w:pPr>
      <w:r>
        <w:t xml:space="preserve">　　佛與大菩薩們，那不是小菩薩，小菩薩還不行，做不到。《華嚴經》上講的法身菩薩，這是大菩薩，他們把妄想分別執著統統放下了；換句話說，不造了。不造了，他到哪一個境界去？一真法界。什麼叫一真法界？無量無邊的法界，今天講各種不同維次的空間，他全部突破了，這就叫一真法界。現在科學家知道，沒有辦法突破。在物理學裡面發現了一樁事情，叫「加速度」，如果我們的速度能夠超過光速，在理論上講就可以回到過去，也可以進入到未來。換句話說，時空的障礙突破了。這個突破，我們現在懂得是有限度的突破，不是無限度的。為什麼？因為你是有造作的。正如同我們現在，我們跟美國的距離是一萬多公里，我們在此地講堂裡面來討論研究課程，美國那邊同修從網路上立刻就能看到，這個時空好像也是突破了，是用機械的辦法來溝通的。機械的能力有限，而且對方還要有設備，沒有設備還是收不到，這個不自在。佛教給我們的方法自在，放下一切妄想分別執著，你就得自在。　　</w:t>
      </w:r>
    </w:p>
    <w:sectPr w:rsidR="00D472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E6375" w14:textId="77777777" w:rsidR="00D47221" w:rsidRDefault="00D47221" w:rsidP="00EB1F3C">
      <w:r>
        <w:separator/>
      </w:r>
    </w:p>
  </w:endnote>
  <w:endnote w:type="continuationSeparator" w:id="0">
    <w:p w14:paraId="7E41EF23" w14:textId="77777777" w:rsidR="00D47221" w:rsidRDefault="00D47221" w:rsidP="00EB1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E097F" w14:textId="77777777" w:rsidR="00D47221" w:rsidRDefault="00D47221" w:rsidP="00EB1F3C">
      <w:r>
        <w:separator/>
      </w:r>
    </w:p>
  </w:footnote>
  <w:footnote w:type="continuationSeparator" w:id="0">
    <w:p w14:paraId="404F8658" w14:textId="77777777" w:rsidR="00D47221" w:rsidRDefault="00D47221" w:rsidP="00EB1F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3C"/>
    <w:rsid w:val="00B519F4"/>
    <w:rsid w:val="00D47221"/>
    <w:rsid w:val="00EB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296F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1F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1F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1F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1F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