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EF50" w14:textId="77777777" w:rsidR="00D26A34" w:rsidRDefault="00D26A34">
      <w:r>
        <w:t>法音普薰集</w:t>
      </w:r>
      <w:r>
        <w:t>—</w:t>
      </w:r>
      <w:r>
        <w:t>行善不分宗教　　（第一六四集）　　檔名：</w:t>
      </w:r>
      <w:r>
        <w:t xml:space="preserve">29-511-0164 </w:t>
      </w:r>
    </w:p>
    <w:p w14:paraId="794A9332" w14:textId="77777777" w:rsidR="00D26A34" w:rsidRDefault="00D26A34">
      <w:pPr>
        <w:pStyle w:val="a3"/>
      </w:pPr>
      <w:r>
        <w:t xml:space="preserve">　　昨天我聽說天主教他們有一個醫療隊，要到緬甸那邊去幫助一些窮苦的病人。我聽了之後，剛才我打了一個電話問天主教，他們告訴我不是到緬甸，是到非洲。非洲那邊我們所聽說的，苦難的人非常非常之多，他們派一些義務的醫生護士到那邊去義診。我通知他，我說我們要幫助他一點醫藥費。他們做跟我們做是一樣的，不能說「那是天主教、基督教做的，我們不應該幫助」，錯了，決定是錯誤的。不管是哪個宗教，不管是哪個團體，真正做好事，我們就要盡心盡力的幫助，沒有能力我們也要讚歎。我們只看他做的是不是善事，我們的心、我們的行永遠是個圓滿的，這是經上講的『令諸善法，念念增長』。　　</w:t>
      </w:r>
    </w:p>
    <w:sectPr w:rsidR="00D26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FDD0" w14:textId="77777777" w:rsidR="00D26A34" w:rsidRDefault="00D26A34" w:rsidP="003E1D13">
      <w:r>
        <w:separator/>
      </w:r>
    </w:p>
  </w:endnote>
  <w:endnote w:type="continuationSeparator" w:id="0">
    <w:p w14:paraId="4B376733" w14:textId="77777777" w:rsidR="00D26A34" w:rsidRDefault="00D26A34" w:rsidP="003E1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6DF0" w14:textId="77777777" w:rsidR="00D26A34" w:rsidRDefault="00D26A34" w:rsidP="003E1D13">
      <w:r>
        <w:separator/>
      </w:r>
    </w:p>
  </w:footnote>
  <w:footnote w:type="continuationSeparator" w:id="0">
    <w:p w14:paraId="3D88B837" w14:textId="77777777" w:rsidR="00D26A34" w:rsidRDefault="00D26A34" w:rsidP="003E1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13"/>
    <w:rsid w:val="003E1D13"/>
    <w:rsid w:val="00B519F4"/>
    <w:rsid w:val="00D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2C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D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D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D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D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