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83F3" w14:textId="77777777" w:rsidR="00255461" w:rsidRDefault="00255461">
      <w:r>
        <w:t>法音普薰集</w:t>
      </w:r>
      <w:r>
        <w:t>—</w:t>
      </w:r>
      <w:r>
        <w:t>冤家宜解不宜結　　（第一九八集）　　檔名：</w:t>
      </w:r>
      <w:r>
        <w:t xml:space="preserve">29-511-0198 </w:t>
      </w:r>
    </w:p>
    <w:p w14:paraId="2BC3C0D1" w14:textId="77777777" w:rsidR="00255461" w:rsidRDefault="00255461">
      <w:pPr>
        <w:pStyle w:val="a3"/>
      </w:pPr>
      <w:r>
        <w:t xml:space="preserve">　　人與人之間要和睦，人與事、人與物，再發展到家與家、國與國、族群與族群，不要競爭，競爭不好，要合作。要和睦、要合作。合作大家都有福，競爭到最後就變成鬥爭。競爭的發展，不可能不鬥爭，鬥爭是非常悽慘的，這是極重的罪業。所以真正覺悟了，就跟冤家債主，我們那種怨恨，也要把它化解。他對我們不和睦，我們對他一定是和睦的，他對我們的心不平，我們對他的心是平等的，時間久了，自然就能感化了，化開了。這個絕不是一時，是長時間的。所以諸佛菩薩為我們示現，世尊、彌陀都是久遠劫已經成佛了，一直到現在，這個社會上還有許多人毀謗，你才曉得這個業因果報非常嚴重。我們要在起心動念上去改過，無論對人、對事、對物，都應當和睦相處，都應當互助合作。我們看到一朵花，看到一棵小草，被別的枝條妨礙了、壓抑了，我們把它解開，讓兩面生長都很活潑。對物都應該如此，何況對人？</w:t>
      </w:r>
      <w:r>
        <w:t xml:space="preserve"> </w:t>
      </w:r>
    </w:p>
    <w:p w14:paraId="0FC8ECF8" w14:textId="77777777" w:rsidR="00255461" w:rsidRDefault="00255461">
      <w:pPr>
        <w:pStyle w:val="a3"/>
      </w:pPr>
      <w:r>
        <w:t xml:space="preserve">　　世出世間聖賢常常教導我們，「冤家宜解不宜結」，不跟人結怨，有冤結要把它化解。這是智慧，這個叫善心、善行，學佛就要從這裡學起。　　</w:t>
      </w:r>
    </w:p>
    <w:sectPr w:rsidR="002554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40F92" w14:textId="77777777" w:rsidR="00255461" w:rsidRDefault="00255461" w:rsidP="00926996">
      <w:r>
        <w:separator/>
      </w:r>
    </w:p>
  </w:endnote>
  <w:endnote w:type="continuationSeparator" w:id="0">
    <w:p w14:paraId="70A9F5F4" w14:textId="77777777" w:rsidR="00255461" w:rsidRDefault="00255461" w:rsidP="00926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FD14" w14:textId="77777777" w:rsidR="00255461" w:rsidRDefault="00255461" w:rsidP="00926996">
      <w:r>
        <w:separator/>
      </w:r>
    </w:p>
  </w:footnote>
  <w:footnote w:type="continuationSeparator" w:id="0">
    <w:p w14:paraId="2C548C5C" w14:textId="77777777" w:rsidR="00255461" w:rsidRDefault="00255461" w:rsidP="009269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96"/>
    <w:rsid w:val="00255461"/>
    <w:rsid w:val="009269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C1C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69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69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69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69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