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B08C" w14:textId="77777777" w:rsidR="00BE015A" w:rsidRDefault="00BE015A">
      <w:r>
        <w:t>法音普薰集</w:t>
      </w:r>
      <w:r>
        <w:t>—</w:t>
      </w:r>
      <w:r>
        <w:t>有宗教信仰的人與佛的關係　　（第二Ｏ七集）　　檔名：</w:t>
      </w:r>
      <w:r>
        <w:t xml:space="preserve">29-511-0207 </w:t>
      </w:r>
    </w:p>
    <w:p w14:paraId="444DC107" w14:textId="77777777" w:rsidR="00BE015A" w:rsidRDefault="00BE015A">
      <w:pPr>
        <w:pStyle w:val="a3"/>
      </w:pPr>
      <w:r>
        <w:t xml:space="preserve">　　這個話大概是在三、四十年前，我在輔仁大學講過。我記得我在輔仁大學講演的時候，前面兩排坐的是神父、修女，後面坐的是他們學校的學生。我看到這麼多神父，我看到很歡喜。我告訴他：你們跟上帝是父子關係，你們來學佛，跟釋迦牟尼佛是師生關係，沒有衝突，你在家有父母，到學校有老師，哪裡會衝突？我還特別勸他：一定要好好的跟釋迦牟尼佛學，否則的話上帝會很感嘆，「我的兒女不錯，是很好，可惜沒有上過學」，上帝也很難為情；如果你學佛，上帝感覺到很榮耀，「我的兒女是最有智慧釋迦牟尼的學生」，他也增光。我說了，大家都哄堂大笑。那一天同學們告訴我，說這些神父讓我留半個小時，他們要提問題。我講完之後，一個問題都沒有。　　</w:t>
      </w:r>
    </w:p>
    <w:sectPr w:rsidR="00BE01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5A61" w14:textId="77777777" w:rsidR="00BE015A" w:rsidRDefault="00BE015A" w:rsidP="004E5800">
      <w:r>
        <w:separator/>
      </w:r>
    </w:p>
  </w:endnote>
  <w:endnote w:type="continuationSeparator" w:id="0">
    <w:p w14:paraId="1BC80404" w14:textId="77777777" w:rsidR="00BE015A" w:rsidRDefault="00BE015A" w:rsidP="004E5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C90D0" w14:textId="77777777" w:rsidR="00BE015A" w:rsidRDefault="00BE015A" w:rsidP="004E5800">
      <w:r>
        <w:separator/>
      </w:r>
    </w:p>
  </w:footnote>
  <w:footnote w:type="continuationSeparator" w:id="0">
    <w:p w14:paraId="205F995D" w14:textId="77777777" w:rsidR="00BE015A" w:rsidRDefault="00BE015A" w:rsidP="004E5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00"/>
    <w:rsid w:val="004E5800"/>
    <w:rsid w:val="00B519F4"/>
    <w:rsid w:val="00BE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58A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58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58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58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58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