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2249" w14:textId="77777777" w:rsidR="00FE5CE8" w:rsidRDefault="00FE5CE8">
      <w:r>
        <w:t>法音普薰集</w:t>
      </w:r>
      <w:r>
        <w:t>—</w:t>
      </w:r>
      <w:r>
        <w:t xml:space="preserve">疑心是大障礙　　（第二五六集）　　</w:t>
      </w:r>
      <w:r>
        <w:t>2000/8/29</w:t>
      </w:r>
      <w:r>
        <w:t xml:space="preserve">　　新加坡淨宗學會（節錄自佛說十善業道經</w:t>
      </w:r>
      <w:r>
        <w:t>19-014-0061</w:t>
      </w:r>
      <w:r>
        <w:t>集）　　檔名：</w:t>
      </w:r>
      <w:r>
        <w:t xml:space="preserve">29-511-0256 </w:t>
      </w:r>
    </w:p>
    <w:p w14:paraId="725F21BC" w14:textId="77777777" w:rsidR="00FE5CE8" w:rsidRDefault="00FE5CE8">
      <w:pPr>
        <w:pStyle w:val="a3"/>
      </w:pPr>
      <w:r>
        <w:t xml:space="preserve">　　中國自古以來受聖人的教誨，儒、釋、道三家都是聖人。聖人是明白人、明理的人、懂事的人。我們對於聖賢要有信心，決定不能懷疑。大乘經論佛常常說，「疑」是菩薩最大的障礙。對菩薩尚且構成大障礙，對我們何消說？我們對人、對事、對物，只要疑心一起，所有一切的善緣都破壞了，善行功德決定不能成就，相反的，惡業成就了。所以世法佛法都把「信」擺在第一位。中國古人教人：「人無信則不立」，不能立足於社會。我們學佛頭一個就是信，淨宗講的三個條件，信願行。我們仔細想想，哪一個宗派、哪一個法門不是以信願行做基礎？如果有了懷疑，信心沒有了，你願也沒有了、行也沒有了，全部都沒有了。我們要想成就道業，首先要建立信心。第一個要對於佛菩薩建立信心，對於聖賢人的教誨建立信心，決定不懷疑。如果看到現在社會的現象，與聖賢人所講的是相反的、相違背的，我們要仔細去思惟，仔細去觀察，看出它真正原因的所在，我們的信心就不會動搖了。　　</w:t>
      </w:r>
    </w:p>
    <w:sectPr w:rsidR="00FE5C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CD32" w14:textId="77777777" w:rsidR="00FE5CE8" w:rsidRDefault="00FE5CE8" w:rsidP="004625AB">
      <w:r>
        <w:separator/>
      </w:r>
    </w:p>
  </w:endnote>
  <w:endnote w:type="continuationSeparator" w:id="0">
    <w:p w14:paraId="2927F182" w14:textId="77777777" w:rsidR="00FE5CE8" w:rsidRDefault="00FE5CE8" w:rsidP="00462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AA1A7" w14:textId="77777777" w:rsidR="00FE5CE8" w:rsidRDefault="00FE5CE8" w:rsidP="004625AB">
      <w:r>
        <w:separator/>
      </w:r>
    </w:p>
  </w:footnote>
  <w:footnote w:type="continuationSeparator" w:id="0">
    <w:p w14:paraId="57941616" w14:textId="77777777" w:rsidR="00FE5CE8" w:rsidRDefault="00FE5CE8" w:rsidP="00462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AB"/>
    <w:rsid w:val="004625AB"/>
    <w:rsid w:val="00B519F4"/>
    <w:rsid w:val="00FE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CEB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5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5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5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5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