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CBFAD" w14:textId="77777777" w:rsidR="00595751" w:rsidRDefault="00595751">
      <w:r>
        <w:t>法音普薰集</w:t>
      </w:r>
      <w:r>
        <w:t>—</w:t>
      </w:r>
      <w:r>
        <w:t xml:space="preserve">為什麼念佛不能往生？　　（第二六九集）　　</w:t>
      </w:r>
      <w:r>
        <w:t>2000/9/2</w:t>
      </w:r>
      <w:r>
        <w:t xml:space="preserve">　　新加坡淨宗學會（節錄自佛說十善業道經</w:t>
      </w:r>
      <w:r>
        <w:t>19-014-0063</w:t>
      </w:r>
      <w:r>
        <w:t>集）　　檔名：</w:t>
      </w:r>
      <w:r>
        <w:t xml:space="preserve">29-511-0269 </w:t>
      </w:r>
    </w:p>
    <w:p w14:paraId="6D422FAE" w14:textId="77777777" w:rsidR="00595751" w:rsidRDefault="00595751">
      <w:pPr>
        <w:pStyle w:val="a3"/>
      </w:pPr>
      <w:r>
        <w:t xml:space="preserve">　　我們凡夫修行，為什麼這麼艱難？十善沒有完全做到；縱然做到幾分之幾，還摻雜著不善在裡頭。我們自己很冷靜的做一個深深的反省，我們的十惡多過十善，這樣的人念佛都不能往生。所以諸位要記住，為什麼念佛不能往生？因為西方極樂世界「諸上善人俱會一處」，我們不是上善，阿彌陀佛縱然慈悲接引我們，那個地方的大眾不能容納你，所以你還是去不了。由此可知，十善是多麼重要。不僅僅佛家重視，我們再看看，所有的宗教都講到十善。由此可知，十善業道是世間所有宗教共同修學的法門，我們怎麼能疏忽！來生要得人身，要修十善業道；來生要生天，也要修十善業道。如果不能修十善，還是造十惡業，三途就有分。　　</w:t>
      </w:r>
      <w:r>
        <w:t xml:space="preserve"> </w:t>
      </w:r>
    </w:p>
    <w:p w14:paraId="1F2C0C44" w14:textId="77777777" w:rsidR="00595751" w:rsidRDefault="00595751">
      <w:pPr>
        <w:pStyle w:val="a3"/>
      </w:pPr>
      <w:r>
        <w:t xml:space="preserve">　　</w:t>
      </w:r>
    </w:p>
    <w:sectPr w:rsidR="005957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2B1C4" w14:textId="77777777" w:rsidR="00595751" w:rsidRDefault="00595751" w:rsidP="00F60270">
      <w:r>
        <w:separator/>
      </w:r>
    </w:p>
  </w:endnote>
  <w:endnote w:type="continuationSeparator" w:id="0">
    <w:p w14:paraId="7C6E5676" w14:textId="77777777" w:rsidR="00595751" w:rsidRDefault="00595751" w:rsidP="00F60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F059A" w14:textId="77777777" w:rsidR="00595751" w:rsidRDefault="00595751" w:rsidP="00F60270">
      <w:r>
        <w:separator/>
      </w:r>
    </w:p>
  </w:footnote>
  <w:footnote w:type="continuationSeparator" w:id="0">
    <w:p w14:paraId="3CE0F7EF" w14:textId="77777777" w:rsidR="00595751" w:rsidRDefault="00595751" w:rsidP="00F602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270"/>
    <w:rsid w:val="00595751"/>
    <w:rsid w:val="00B519F4"/>
    <w:rsid w:val="00F6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2BAD4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02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02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02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02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2026-08-12T05:29:00Z</dcterms:created>
  <dcterms:modified xsi:type="dcterms:W3CDTF">2026-08-12T05:29:00Z</dcterms:modified>
</cp:coreProperties>
</file>