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B898" w14:textId="77777777" w:rsidR="004768CD" w:rsidRDefault="004768CD">
      <w:r>
        <w:t>法音普薰集</w:t>
      </w:r>
      <w:r>
        <w:t>—</w:t>
      </w:r>
      <w:r>
        <w:t xml:space="preserve">讀經要怎麼讀？　　（第三Ｏ九集）　　</w:t>
      </w:r>
      <w:r>
        <w:t>2001/3/27</w:t>
      </w:r>
      <w:r>
        <w:t xml:space="preserve">　　新加坡淨宗學會（節錄自佛說十善業道經</w:t>
      </w:r>
      <w:r>
        <w:t>19-014-0131</w:t>
      </w:r>
      <w:r>
        <w:t>集）　　檔名：</w:t>
      </w:r>
      <w:r>
        <w:t xml:space="preserve">29-511-0309 </w:t>
      </w:r>
    </w:p>
    <w:p w14:paraId="0B7A79A9" w14:textId="77777777" w:rsidR="004768CD" w:rsidRDefault="004768CD">
      <w:pPr>
        <w:pStyle w:val="a3"/>
      </w:pPr>
      <w:r>
        <w:t xml:space="preserve">　　所以我們讀經，我們提倡讀經，讀經是我們修正思惟最好的方法。特別是對中下根性的人，從讀誦下手，受持。讀了之後要明瞭經裡頭的意思，沒有人講不要緊，古人常說「讀書千遍，其義自見」，天天念，沒有妄想、沒有雜念，我們講專心去念經，念久了智慧就開了。為什麼？念久了人就得定，心就清淨了。因為你念經，專心念經，這裡頭不夾雜妄想，不夾雜分別執著，念經會得定，是修定的一種方法；心清淨之後，經裡頭的意思慢慢就都明白了，「其義自見」。明瞭之後，我們一定要照做，一定要堅持依教奉行，這就叫「受持」；受持是自利，我們自己得利益了。自己得到利益之後，必須把這個利益與別人共享，那就是「為人演說」。「演說」裡頭最重要是「演」，演是什麼？我自己做到了；表演給別人看，我做到了。做到之後才說。佛是把「演」放在前面，「說」放在後頭；沒有說是「說演」，他是說「演說」。為人演說，這就是自利利他，無量無邊的功德。　　</w:t>
      </w:r>
    </w:p>
    <w:sectPr w:rsidR="004768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97282" w14:textId="77777777" w:rsidR="004768CD" w:rsidRDefault="004768CD" w:rsidP="006A792A">
      <w:r>
        <w:separator/>
      </w:r>
    </w:p>
  </w:endnote>
  <w:endnote w:type="continuationSeparator" w:id="0">
    <w:p w14:paraId="7504C94F" w14:textId="77777777" w:rsidR="004768CD" w:rsidRDefault="004768CD" w:rsidP="006A7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4D5A5" w14:textId="77777777" w:rsidR="004768CD" w:rsidRDefault="004768CD" w:rsidP="006A792A">
      <w:r>
        <w:separator/>
      </w:r>
    </w:p>
  </w:footnote>
  <w:footnote w:type="continuationSeparator" w:id="0">
    <w:p w14:paraId="5AD424C2" w14:textId="77777777" w:rsidR="004768CD" w:rsidRDefault="004768CD" w:rsidP="006A7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2A"/>
    <w:rsid w:val="004768CD"/>
    <w:rsid w:val="006A79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258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9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9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9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9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