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5971D" w14:textId="77777777" w:rsidR="00BA10DA" w:rsidRDefault="00BA10DA">
      <w:r>
        <w:t>法音普薰集</w:t>
      </w:r>
      <w:r>
        <w:t>—</w:t>
      </w:r>
      <w:r>
        <w:t xml:space="preserve">我們學佛為的是什麼？　　（第三一八集）　　</w:t>
      </w:r>
      <w:r>
        <w:t>2000/11/21</w:t>
      </w:r>
      <w:r>
        <w:t xml:space="preserve">　　新加坡淨宗學會（節錄自佛說十善業道經</w:t>
      </w:r>
      <w:r>
        <w:t>19-014-0105</w:t>
      </w:r>
      <w:r>
        <w:t>集）　　檔名：</w:t>
      </w:r>
      <w:r>
        <w:t xml:space="preserve">29-511-0318 </w:t>
      </w:r>
    </w:p>
    <w:p w14:paraId="71F2F3E5" w14:textId="77777777" w:rsidR="00BA10DA" w:rsidRDefault="00BA10DA">
      <w:pPr>
        <w:pStyle w:val="a3"/>
      </w:pPr>
      <w:r>
        <w:t xml:space="preserve">　　實在說，超越輪迴的人很多，阿羅漢超越了，辟支佛超越了，諸菩薩們也超越了。雖然超越，未必得到究竟圓滿的果報。究竟圓滿是什麼？證得清淨法身，那才叫究竟圓滿；沒有證得清淨法身不圓滿，雖超越輪迴也不圓滿。這個事實真相我們總得要曉得。我們學佛學的是什麼、為的是什麼？如果為六道輪迴裡面的福報，那四正勤足矣。你懂得斷惡修善、積功累德，你決定得人天福報。可是你要記住，不能超越六道輪迴。要超越輪迴，一定要證得清淨法身，那是真的超越了，永遠的超越了。　　</w:t>
      </w:r>
    </w:p>
    <w:sectPr w:rsidR="00BA10D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DBFD66" w14:textId="77777777" w:rsidR="00BA10DA" w:rsidRDefault="00BA10DA" w:rsidP="00C33CBD">
      <w:r>
        <w:separator/>
      </w:r>
    </w:p>
  </w:endnote>
  <w:endnote w:type="continuationSeparator" w:id="0">
    <w:p w14:paraId="6FEFDF97" w14:textId="77777777" w:rsidR="00BA10DA" w:rsidRDefault="00BA10DA" w:rsidP="00C33C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4DDCBD" w14:textId="77777777" w:rsidR="00BA10DA" w:rsidRDefault="00BA10DA" w:rsidP="00C33CBD">
      <w:r>
        <w:separator/>
      </w:r>
    </w:p>
  </w:footnote>
  <w:footnote w:type="continuationSeparator" w:id="0">
    <w:p w14:paraId="7C05DC61" w14:textId="77777777" w:rsidR="00BA10DA" w:rsidRDefault="00BA10DA" w:rsidP="00C33C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CBD"/>
    <w:rsid w:val="00B519F4"/>
    <w:rsid w:val="00BA10DA"/>
    <w:rsid w:val="00C33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E53EB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33CB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33CB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33CB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33CB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</Words>
  <Characters>264</Characters>
  <Application>Microsoft Office Word</Application>
  <DocSecurity>0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2026-08-12T05:30:00Z</dcterms:created>
  <dcterms:modified xsi:type="dcterms:W3CDTF">2026-08-12T05:30:00Z</dcterms:modified>
</cp:coreProperties>
</file>