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739CC" w14:textId="77777777" w:rsidR="00577D9C" w:rsidRDefault="00577D9C">
      <w:r>
        <w:t>法音普薰集</w:t>
      </w:r>
      <w:r>
        <w:t>—</w:t>
      </w:r>
      <w:r>
        <w:t xml:space="preserve">放下的功夫從何學起？　　（第三五二集）　　</w:t>
      </w:r>
      <w:r>
        <w:t>2000/12/26</w:t>
      </w:r>
      <w:r>
        <w:t xml:space="preserve">　　新加坡淨宗學會（節錄自佛說十善業道經</w:t>
      </w:r>
      <w:r>
        <w:t>19-014-0106</w:t>
      </w:r>
      <w:r>
        <w:t>集）　　檔名：</w:t>
      </w:r>
      <w:r>
        <w:t xml:space="preserve">29-511-0352 </w:t>
      </w:r>
    </w:p>
    <w:p w14:paraId="7B11006D" w14:textId="77777777" w:rsidR="00577D9C" w:rsidRDefault="00577D9C">
      <w:pPr>
        <w:pStyle w:val="a3"/>
      </w:pPr>
      <w:r>
        <w:t xml:space="preserve">　　《金剛經》上說得好：「若菩薩有我相、人相、眾生相、壽者相，即非菩薩」。菩薩是學生，初信位的學生，幼稚園小小班的學生，他已經把我相放下了。還執著有個「我」，還執著「這是我所有的」，你糟了！我們要放，從哪裡放起？先放「我所有」，這叫「身外之物」，比較容易。身外之物一切都不執著，絕對不放在心上；這個「放下」是講心裡頭不再執著了，不再分別了，這叫真的放下了。事上沒有妨礙，所以《華嚴》到最後跟我們講的「理事無礙，事事無礙」。為什麼事上無礙？事是假的不是真的，「凡所有相，皆是虛妄」，它哪裡會產生障礙？障礙是分別、執著、妄想，這個東西是障礙。你要把妄想、分別、執著放下，然後在一切世法裡面你才隨緣，你才得自在，功夫要從這個地方用起。　　</w:t>
      </w:r>
    </w:p>
    <w:sectPr w:rsidR="00577D9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80046" w14:textId="77777777" w:rsidR="00577D9C" w:rsidRDefault="00577D9C" w:rsidP="003754F3">
      <w:r>
        <w:separator/>
      </w:r>
    </w:p>
  </w:endnote>
  <w:endnote w:type="continuationSeparator" w:id="0">
    <w:p w14:paraId="06C4CD0E" w14:textId="77777777" w:rsidR="00577D9C" w:rsidRDefault="00577D9C" w:rsidP="003754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6BB8F" w14:textId="77777777" w:rsidR="00577D9C" w:rsidRDefault="00577D9C" w:rsidP="003754F3">
      <w:r>
        <w:separator/>
      </w:r>
    </w:p>
  </w:footnote>
  <w:footnote w:type="continuationSeparator" w:id="0">
    <w:p w14:paraId="4226708B" w14:textId="77777777" w:rsidR="00577D9C" w:rsidRDefault="00577D9C" w:rsidP="003754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4F3"/>
    <w:rsid w:val="003754F3"/>
    <w:rsid w:val="00577D9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993E2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54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54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54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54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2026-08-12T05:31:00Z</dcterms:created>
  <dcterms:modified xsi:type="dcterms:W3CDTF">2026-08-12T05:31:00Z</dcterms:modified>
</cp:coreProperties>
</file>