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CC287" w14:textId="77777777" w:rsidR="00327CC2" w:rsidRDefault="00327CC2">
      <w:r>
        <w:t>法音普薰集</w:t>
      </w:r>
      <w:r>
        <w:t>—</w:t>
      </w:r>
      <w:r>
        <w:t xml:space="preserve">行十善業不再作凡夫　　（第三六七集）　　</w:t>
      </w:r>
      <w:r>
        <w:t>2000/12/28</w:t>
      </w:r>
      <w:r>
        <w:t xml:space="preserve">　　新加坡淨宗學會（節錄自佛說十善業道經</w:t>
      </w:r>
      <w:r>
        <w:t>19-014-0108</w:t>
      </w:r>
      <w:r>
        <w:t>集）　　檔名：</w:t>
      </w:r>
      <w:r>
        <w:t xml:space="preserve">29-511-0367 </w:t>
      </w:r>
    </w:p>
    <w:p w14:paraId="539FBA6A" w14:textId="77777777" w:rsidR="00327CC2" w:rsidRDefault="00327CC2">
      <w:pPr>
        <w:pStyle w:val="a3"/>
      </w:pPr>
      <w:r>
        <w:t xml:space="preserve">　　如果對於「見思煩惱」不能夠理解，這些名相很繁瑣，也不太好懂，你就記住最簡單的「十善業」。十善業的反面是十惡業。從殺、盜、淫回頭，不殺生，不偷盜，不淫欲。從妄語、兩舌、惡口回頭，我們一生不打妄語，不自欺欺人，不惡口、不兩舌、不綺語，你就真的回過頭來了。「回頭」，回頭是佛菩薩，就不再作凡夫，我們要去作佛、作菩薩了。意三就是貪、瞋、痴。從貪、瞋、痴回過頭來，不貪，不瞋，不痴。不但世間一切法不貪，出世間法也不貪，你的念怎麼會不清淨？這個時候才「一心正住」，對待一切眾生，就跟諸佛菩薩一樣，自己決定是一心正住。教化眾生，他是菩薩種性，用「六度」教他；他是聲聞種性，用「四諦」教他；他是天人種性，用「十善、四無量心」教他，這是教化眾生的方便。與自己一心正住有沒有妨礙？決定沒有妨礙，這樣才成就無量無邊真實功德。　　</w:t>
      </w:r>
    </w:p>
    <w:sectPr w:rsidR="00327C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69853" w14:textId="77777777" w:rsidR="00327CC2" w:rsidRDefault="00327CC2" w:rsidP="00812545">
      <w:r>
        <w:separator/>
      </w:r>
    </w:p>
  </w:endnote>
  <w:endnote w:type="continuationSeparator" w:id="0">
    <w:p w14:paraId="69C647DA" w14:textId="77777777" w:rsidR="00327CC2" w:rsidRDefault="00327CC2" w:rsidP="00812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12D03" w14:textId="77777777" w:rsidR="00327CC2" w:rsidRDefault="00327CC2" w:rsidP="00812545">
      <w:r>
        <w:separator/>
      </w:r>
    </w:p>
  </w:footnote>
  <w:footnote w:type="continuationSeparator" w:id="0">
    <w:p w14:paraId="44337AB2" w14:textId="77777777" w:rsidR="00327CC2" w:rsidRDefault="00327CC2" w:rsidP="008125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545"/>
    <w:rsid w:val="00327CC2"/>
    <w:rsid w:val="0081254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5B3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5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5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5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5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377</Characters>
  <Application>Microsoft Office Word</Application>
  <DocSecurity>0</DocSecurity>
  <Lines>3</Lines>
  <Paragraphs>1</Paragraphs>
  <ScaleCrop>false</ScaleCrop>
  <Company/>
  <LinksUpToDate>false</LinksUpToDate>
  <CharactersWithSpaces>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2026-08-12T05:56:00Z</dcterms:created>
  <dcterms:modified xsi:type="dcterms:W3CDTF">2026-08-12T05:56:00Z</dcterms:modified>
</cp:coreProperties>
</file>