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883E" w14:textId="77777777" w:rsidR="001266D9" w:rsidRDefault="001266D9">
      <w:r>
        <w:t>法音普薰集</w:t>
      </w:r>
      <w:r>
        <w:t>—</w:t>
      </w:r>
      <w:r>
        <w:t xml:space="preserve">淨土宗如何修止觀？　　（第三九四集）　　</w:t>
      </w:r>
      <w:r>
        <w:t>2001/3/29</w:t>
      </w:r>
      <w:r>
        <w:t xml:space="preserve">　　新加坡淨宗學會（節錄自佛說十善業道經</w:t>
      </w:r>
      <w:r>
        <w:t>19-014-0138</w:t>
      </w:r>
      <w:r>
        <w:t>集）　　檔名：</w:t>
      </w:r>
      <w:r>
        <w:t xml:space="preserve">29-511-0394 </w:t>
      </w:r>
    </w:p>
    <w:p w14:paraId="137A8DDD" w14:textId="77777777" w:rsidR="001266D9" w:rsidRDefault="001266D9">
      <w:pPr>
        <w:pStyle w:val="a3"/>
      </w:pPr>
      <w:r>
        <w:t xml:space="preserve">　　「止觀」是佛家修行總綱領、總原則，無論修學哪一個法門，都離不開止觀。我們念佛法門也是修止觀，念佛堂常常提示大家「放下萬緣」，那是止，「提起佛號」，這就是觀。由此可知，止觀就是禪定，念佛哪裡不是修禪？世尊在《大集經》裡面告訴我們，念佛這個法門是「無上深妙禪」，道理就在此地。所以沒有禪定，就決定不能夠開智慧。我們知道念佛法門確實是「無上深妙禪」，你還起心動念想去學禪、想去坐禪，這錯了，你已經在修「無上深妙禪」了，而是你不懂得，不知道自己所修法門的殊勝。　　</w:t>
      </w:r>
    </w:p>
    <w:sectPr w:rsidR="001266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0C1FC" w14:textId="77777777" w:rsidR="001266D9" w:rsidRDefault="001266D9" w:rsidP="0026558E">
      <w:r>
        <w:separator/>
      </w:r>
    </w:p>
  </w:endnote>
  <w:endnote w:type="continuationSeparator" w:id="0">
    <w:p w14:paraId="720DA338" w14:textId="77777777" w:rsidR="001266D9" w:rsidRDefault="001266D9" w:rsidP="00265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ABC24" w14:textId="77777777" w:rsidR="001266D9" w:rsidRDefault="001266D9" w:rsidP="0026558E">
      <w:r>
        <w:separator/>
      </w:r>
    </w:p>
  </w:footnote>
  <w:footnote w:type="continuationSeparator" w:id="0">
    <w:p w14:paraId="5D442506" w14:textId="77777777" w:rsidR="001266D9" w:rsidRDefault="001266D9" w:rsidP="002655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58E"/>
    <w:rsid w:val="001266D9"/>
    <w:rsid w:val="0026558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8CB5B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55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55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55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55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2026-08-12T05:57:00Z</dcterms:created>
  <dcterms:modified xsi:type="dcterms:W3CDTF">2026-08-12T05:57:00Z</dcterms:modified>
</cp:coreProperties>
</file>