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420F" w14:textId="77777777" w:rsidR="00FA5C79" w:rsidRDefault="00FA5C79">
      <w:r>
        <w:t>法音普薰集</w:t>
      </w:r>
      <w:r>
        <w:t>—</w:t>
      </w:r>
      <w:r>
        <w:t xml:space="preserve">出離六道輪迴的重要　　（第三九八集）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29-511-0398 </w:t>
      </w:r>
    </w:p>
    <w:p w14:paraId="3B14DC98" w14:textId="77777777" w:rsidR="00FA5C79" w:rsidRDefault="00FA5C79">
      <w:pPr>
        <w:pStyle w:val="a3"/>
      </w:pPr>
      <w:r>
        <w:t xml:space="preserve">　　人間歲月好像是很長，諸位要知道，餓鬼道的一天是人間一個月。假如從餓鬼道恢復到人身，就算你活一百歲，死了之後又回到餓鬼道，餓鬼道看到：「你去了沒幾天，怎麼就回來了？」這裡頭時差很大。地獄道的時差就更大了。往年李炳南老居士對大專學生介紹佛法，他編了一個教材叫《佛學概要十四講》，這裡面有講到地獄道。地獄道的一天是我們人間二千七百年，就算你活了一百歲，再回到地獄，人家說：「你去了還不到一個鐘點，你怎麼又回來了？」難！所以三途確實是難離開。佛在經上舉的比喻，「頭出頭沒」，這個比喻很值得玩味；只要在六道，三途是老家，到三善道好比出來旅遊，時間都很短暫，立刻就要回去。所以在惡道裡頭「頭沒」，沉到水底下去了；「頭出」，偶爾伸出頭來呼一口新鮮空氣叫「頭出」。佛用這些形容六道裡頭的真相，所以總說「可憐愍者」，六道眾生都可憐愍。我們看看六道的習氣多重，還在追求五欲六塵的享受，還在追求財色名食睡，這是絕對錯誤的觀念。　　</w:t>
      </w:r>
    </w:p>
    <w:sectPr w:rsidR="00FA5C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870A" w14:textId="77777777" w:rsidR="00FA5C79" w:rsidRDefault="00FA5C79" w:rsidP="00AD5369">
      <w:r>
        <w:separator/>
      </w:r>
    </w:p>
  </w:endnote>
  <w:endnote w:type="continuationSeparator" w:id="0">
    <w:p w14:paraId="370D8D01" w14:textId="77777777" w:rsidR="00FA5C79" w:rsidRDefault="00FA5C79" w:rsidP="00AD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6A329" w14:textId="77777777" w:rsidR="00FA5C79" w:rsidRDefault="00FA5C79" w:rsidP="00AD5369">
      <w:r>
        <w:separator/>
      </w:r>
    </w:p>
  </w:footnote>
  <w:footnote w:type="continuationSeparator" w:id="0">
    <w:p w14:paraId="1C7BE9F7" w14:textId="77777777" w:rsidR="00FA5C79" w:rsidRDefault="00FA5C79" w:rsidP="00AD5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69"/>
    <w:rsid w:val="00AD5369"/>
    <w:rsid w:val="00B519F4"/>
    <w:rsid w:val="00FA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AAD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