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38B7" w14:textId="77777777" w:rsidR="00FE7D73" w:rsidRDefault="00FE7D73">
      <w:r>
        <w:t>金剛經的智言慧語</w:t>
      </w:r>
      <w:r>
        <w:t>—</w:t>
      </w:r>
      <w:r>
        <w:t xml:space="preserve">何嘗住著淨土之相　　（第六六四集）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29-513-0664 </w:t>
      </w:r>
    </w:p>
    <w:p w14:paraId="715B8C8F" w14:textId="77777777" w:rsidR="00FE7D73" w:rsidRDefault="00FE7D73">
      <w:pPr>
        <w:pStyle w:val="a3"/>
      </w:pPr>
      <w:r>
        <w:t xml:space="preserve">　　【則供養他方諸佛，普度遍界眾生，何嘗住著淨土之相。】</w:t>
      </w:r>
      <w:r>
        <w:t xml:space="preserve"> </w:t>
      </w:r>
    </w:p>
    <w:p w14:paraId="602C401C" w14:textId="77777777" w:rsidR="00FE7D73" w:rsidRDefault="00FE7D73">
      <w:pPr>
        <w:pStyle w:val="a3"/>
      </w:pPr>
      <w:r>
        <w:t xml:space="preserve">　　這幾句是說往生到極樂世界那些人，他們的生活狀況。生到西方世界，因為妄想分別執著放下了，他得到阿彌陀佛本願威神的加持，他一放下之後，永遠不再起了。不像我們凡夫，聽了經一發心，放下吧！過了兩分鐘之後又起來了，它會再起來。西方極樂世界一放下就往生，生到那邊阿彌陀佛就加持他，不會再起來了，真的永遠放下了，它的好處在這個地方。所以我們不往生西方極樂世界，念佛要求生他方其他諸佛國土不行，他這個妄念還會起來。因為其他諸佛如來沒有發這個願來加持你，沒有這個願，一切要靠自己。唯獨西方淨土阿彌陀佛發這個願，四十八願加持你。生到極樂世界之後，因為他沒有妄想分別執著，他心裡頭沒有障礙，那個心多大？盡虛空遍法界，於是他活動的空間大了。十方一切諸佛剎土，他想去就去，想來就來，來去自在。到他方世界，上供諸佛，下化眾生，上求下化。</w:t>
      </w:r>
      <w:r>
        <w:t xml:space="preserve"> </w:t>
      </w:r>
    </w:p>
    <w:p w14:paraId="1CA45D3F" w14:textId="77777777" w:rsidR="00FE7D73" w:rsidRDefault="00FE7D73">
      <w:pPr>
        <w:pStyle w:val="a3"/>
      </w:pPr>
      <w:r>
        <w:t xml:space="preserve">　　何嘗住著淨土之相。沒有說西方極樂世界這麼好，地是琉璃的。琉璃就是我們世間人所講的翡翠，綠色的玉，透明的。大概翡翠現在價錢很高，大家當作寶貝戴在身上，西方極樂世界是地下的泥土。我們把黃金看得很重，西方極樂世界黃金是像我們用柏油一樣，鋪馬路的，黃金是鋪馬路的，翡翠是大地。我們這個世間覺得七寶不得了，人家七寶是蓋房子用的建築材料。在西方世界一文不值，沒有一個人要它，一點都不稀罕。所以貪心到西方極樂世界就斷了。你在這邊貪求世間五欲六塵，到西方極樂世界一定斷掉了，為什麼？太多太多了。哪一個人把地下的泥土挖起來放在家裡藏起來？沒有！他為什麼不貪這些？因為太多，他就不貪了。沒有人把空氣貯藏起來當寶貝，其實空氣對我們人來講最重要。黃金、七寶沒有，不成問題，我們還能活得下去，空氣沒有了要命，活不下去。為什麼不貪空氣？為什麼不把這個多藏一點？太多了。西方世界的七寶遍地都是，太多了。所以到那個地方，這個心就斷掉，貪念就斷掉了。所以沒有見到這些人住著淨土之相，對於淨土也若無其事，絕對不會有分別妄想執著。他念念當中都是去供佛度生。諸位要曉得，往生到西方極樂世界，本性的能力統統恢復了。我們今天要到十方世界去拜佛，太辛苦了！不要說十方</w:t>
      </w:r>
      <w:r>
        <w:t xml:space="preserve">世界，新加坡這些道場、這些寺廟，叫你每天到這些寺廟去拜拜這些法師，去供養，請他們開示，從早到晚這個廟還沒跑一半，就累得不得了。西方世界的人不要這麼辛苦，化身去的、分身去的。十方無量無邊諸佛剎土，諸佛的面前都有他的身，在那裡禮佛、供養、聞法。每一尊佛同一個時間統統都有，你看這多自在，不必一個一個地方跑。想哪個地方，身已經在那個地方，不要開車，用不著坐飛機，那個速度太慢，念頭一動念就到了。這是那邊人的生活狀況。　　</w:t>
      </w:r>
    </w:p>
    <w:sectPr w:rsidR="00FE7D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9C19C" w14:textId="77777777" w:rsidR="00FE7D73" w:rsidRDefault="00FE7D73" w:rsidP="006E46DF">
      <w:r>
        <w:separator/>
      </w:r>
    </w:p>
  </w:endnote>
  <w:endnote w:type="continuationSeparator" w:id="0">
    <w:p w14:paraId="133AA6C4" w14:textId="77777777" w:rsidR="00FE7D73" w:rsidRDefault="00FE7D73" w:rsidP="006E4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CE78F" w14:textId="77777777" w:rsidR="00FE7D73" w:rsidRDefault="00FE7D73" w:rsidP="006E46DF">
      <w:r>
        <w:separator/>
      </w:r>
    </w:p>
  </w:footnote>
  <w:footnote w:type="continuationSeparator" w:id="0">
    <w:p w14:paraId="3BE0FAC7" w14:textId="77777777" w:rsidR="00FE7D73" w:rsidRDefault="00FE7D73" w:rsidP="006E46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DF"/>
    <w:rsid w:val="006E46DF"/>
    <w:rsid w:val="00B519F4"/>
    <w:rsid w:val="00FE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BC6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46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46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46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46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