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26714" w14:textId="77777777" w:rsidR="008E3705" w:rsidRDefault="008E3705">
      <w:r>
        <w:t>金剛經的智言慧語</w:t>
      </w:r>
      <w:r>
        <w:t>—</w:t>
      </w:r>
      <w:r>
        <w:t xml:space="preserve">有即是空，空即是有　　（第六九Ｏ集）　　</w:t>
      </w:r>
      <w:r>
        <w:t>1995/5</w:t>
      </w:r>
      <w:r>
        <w:t xml:space="preserve">　　新加坡佛教居士林（節錄自金剛般若研習報告</w:t>
      </w:r>
      <w:r>
        <w:t>09-023-0058</w:t>
      </w:r>
      <w:r>
        <w:t>集）　　檔名：</w:t>
      </w:r>
      <w:r>
        <w:t xml:space="preserve">29-513-0690 </w:t>
      </w:r>
    </w:p>
    <w:p w14:paraId="34192D54" w14:textId="77777777" w:rsidR="008E3705" w:rsidRDefault="008E3705">
      <w:pPr>
        <w:pStyle w:val="a3"/>
      </w:pPr>
      <w:r>
        <w:t xml:space="preserve">　　【一切眾生、一切諸相，皆是同體之性所現，故莫不有即是空，空即是有也。】</w:t>
      </w:r>
      <w:r>
        <w:t xml:space="preserve"> </w:t>
      </w:r>
    </w:p>
    <w:p w14:paraId="44ECC44C" w14:textId="77777777" w:rsidR="008E3705" w:rsidRDefault="008E3705">
      <w:pPr>
        <w:pStyle w:val="a3"/>
      </w:pPr>
      <w:r>
        <w:t xml:space="preserve">　　這是講事實真相。一切眾生，這一句裡面有兩個意思：一個意思，這一切眾生就是我們自己一個人。我們自己一個人，為什麼叫一切眾生？一切眾緣和合而生的。這個現象不是單純，很複雜，所以稱一切眾生。我們一個人的身跟心，複雜的狀況跟虛空法界完全相等，沒有比虛空法界少一點，相等的，所以叫小宇宙；小宇宙跟大宇宙是一樣的，無二無別，沒有兩樣。第二個意思，是講一切廣大的有情、無情的眾生，都包括在裡面。下面這個一切諸相是講現象，這一句完全從相上說。一切眾生裡面，心法跟色法統統具足；一切諸相裡頭，單講現象，就是單講相分不講心法，我們講物質的世界。無論是有情世間、無情世間，無情就是物質的世界，都是同體之性所現的。《華嚴經》上講「情與無情，同圓種智」，它怎麼個同法？都是自性變現出來。這個現象很難懂，所以佛在經上，古德在講解論疏當中，都常常用夢來比喻。本經末後有六個比喻：夢、幻、泡、影、露、電。六個比喻裡頭以夢為主，其他的是陪襯。夢，我們大家都有經驗，夢從哪裡來的？我們曉得，是我們心裡變現出的境界。夢中確實有境界，有動物、有植物、也有礦物、有山河大地、也有虛空，那不是自己心裡變現出來的嗎？夢中會變境界。要曉得眼前的山河大地、一切眾生，包括</w:t>
      </w:r>
      <w:r>
        <w:t>太虛空，無量無邊的星球世界，從哪裡來的？我們自性變現出來的，就跟夢中所變的道理沒有兩樣，同樣一個道理。夢，我們曉得是假的，夢醒之後曉得是空的。我們現在這個世間，跟夢境一樣。正在作夢的時候，不曉得是假的，以為都是真的。為什麼？迷了，不覺！醒的時候覺悟這是一場夢，不是真的。我們什麼時候在這個環境裡頭清醒過來，也就知道原來做了一場大夢。永嘉大師在《證道歌》裡頭說得好，「夢裡明明有六趣」，有六道輪迴，「覺後空空無大千」，覺悟、大徹大悟，六道輪迴沒有了。大千世界就是六道輪迴，說大千跟說六趣一個意思。</w:t>
      </w:r>
      <w:r>
        <w:t xml:space="preserve"> </w:t>
      </w:r>
    </w:p>
    <w:p w14:paraId="4A337276" w14:textId="77777777" w:rsidR="008E3705" w:rsidRDefault="008E3705">
      <w:pPr>
        <w:pStyle w:val="a3"/>
      </w:pPr>
      <w:r>
        <w:t xml:space="preserve">　　一定要曉得，有即是空，有是什麼？有是剎那九百生滅的連續相、相續相，真的是當體即空，了不可得。有即是空，空即是有，此義前已屢說，前面都說了很多遍。實在講重複再多遍都不要緊，為什麼？我們境界沒轉過來，再多遍數都不算多，沒轉過來。說的遍數多，使我們的記憶加深，時時刻刻能夠把這句話提起，那就產生作用。我們對於一切境界相，不會積極去爭取，對於一切世緣，那種妄想分別執著的念頭，雖然沒斷，淡了幾分。淡了幾分就好，淡了幾分煩惱就少，智慧就增長，希望不斷的淡下去。所以福不能享，一享就迷惑。對於修道人，最適當的生活，就是衣服穿得暖、飯吃得飽，有個小房子可以遮蔽風雨，這個環境是最好的；錢一多、一享受，可憐！又入三途，那個麻煩事情也真大。所以佛在本經，囑咐菩薩不受福德；菩薩修福，福報的確是很大，不能享福，一享福沒有不墮落的。我們要想自己這一生保全，不要墮落，戰戰兢兢，小心謹慎，這一生確確實實能了生死出三界，往生不退成佛，一定要記住，過一個清苦的生活，決不追求奢侈，生活能過得去就好了。有多餘的，修福，幫助別人，做弘法利生的事情。今天弘法利生最有效的方法是印經。我們這個道場外面結緣的經書很多，許多同修們發心印經送到這裡來跟大家結緣。</w:t>
      </w:r>
      <w:r>
        <w:t xml:space="preserve">做錄音帶、錄像帶，現在還有做ＣＤ片，做這個東西來供養一切大眾，這個布施不但是財布施，法布施也在其中，實在講財、法、無畏三種布施都具足，這是真正的好事。有多餘的錢，幹這個，不要做別的用，別的用處可惜，這個錢財很少，能叫許許多多的人得利益。　　</w:t>
      </w:r>
    </w:p>
    <w:sectPr w:rsidR="008E370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06393C" w14:textId="77777777" w:rsidR="008E3705" w:rsidRDefault="008E3705" w:rsidP="00DD7444">
      <w:r>
        <w:separator/>
      </w:r>
    </w:p>
  </w:endnote>
  <w:endnote w:type="continuationSeparator" w:id="0">
    <w:p w14:paraId="3712D998" w14:textId="77777777" w:rsidR="008E3705" w:rsidRDefault="008E3705" w:rsidP="00DD74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407EFC" w14:textId="77777777" w:rsidR="008E3705" w:rsidRDefault="008E3705" w:rsidP="00DD7444">
      <w:r>
        <w:separator/>
      </w:r>
    </w:p>
  </w:footnote>
  <w:footnote w:type="continuationSeparator" w:id="0">
    <w:p w14:paraId="547DE73A" w14:textId="77777777" w:rsidR="008E3705" w:rsidRDefault="008E3705" w:rsidP="00DD744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444"/>
    <w:rsid w:val="008E3705"/>
    <w:rsid w:val="00B519F4"/>
    <w:rsid w:val="00DD7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E51E6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D744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D744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D744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D744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227</Words>
  <Characters>1294</Characters>
  <Application>Microsoft Office Word</Application>
  <DocSecurity>0</DocSecurity>
  <Lines>10</Lines>
  <Paragraphs>3</Paragraphs>
  <ScaleCrop>false</ScaleCrop>
  <Company/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2026-08-12T06:02:00Z</dcterms:created>
  <dcterms:modified xsi:type="dcterms:W3CDTF">2026-08-12T06:02:00Z</dcterms:modified>
</cp:coreProperties>
</file>