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AAFA" w14:textId="77777777" w:rsidR="00987FED" w:rsidRDefault="00987FED">
      <w:r>
        <w:t>金剛經的智言慧語</w:t>
      </w:r>
      <w:r>
        <w:t>—</w:t>
      </w:r>
      <w:r>
        <w:t xml:space="preserve">開自性三寶，成常住三寶　　（第七四八集）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29-513-0748 </w:t>
      </w:r>
    </w:p>
    <w:p w14:paraId="25713BA6" w14:textId="77777777" w:rsidR="00987FED" w:rsidRDefault="00987FED">
      <w:pPr>
        <w:pStyle w:val="a3"/>
      </w:pPr>
      <w:r>
        <w:t xml:space="preserve">　　【此經是佛佛傳家法寶，世尊因亟欲傳授家寶，亟欲一切眾生</w:t>
      </w:r>
      <w:r>
        <w:t xml:space="preserve"> </w:t>
      </w:r>
      <w:r>
        <w:t>皆知此經利益之大，不可思議！正所謂開自性三寶，成常住三寶。】</w:t>
      </w:r>
      <w:r>
        <w:t xml:space="preserve"> </w:t>
      </w:r>
    </w:p>
    <w:p w14:paraId="040A087B" w14:textId="77777777" w:rsidR="00987FED" w:rsidRDefault="00987FED">
      <w:pPr>
        <w:pStyle w:val="a3"/>
      </w:pPr>
      <w:r>
        <w:t xml:space="preserve">　　這幾句話非常難得！若非過來人，這幾句話說不出來的。我們這個經本上，在封面上有一個長長的小印，這幾個字是「如來唯一真傳」。我在台灣，請一個台灣最有名的金石家替我刻的。我請他給我刻了兩顆，另外一顆印就在封面的底面，後面，「諸佛真傳之寶」。要曉得這個經典的可貴，真實不可思議！佛佛傳家之寶，說明不是釋迦牟尼佛一個人，十方三世一切諸佛，這是傳家之寶。世尊也急著要找傳人，你要是真正能夠依教奉行，真正進入我們的生活契入到無實無虛，你就接受釋迦牟尼佛傳家之寶，從此你的生活，生活在無實無虛之中，你生活在金剛般若之中，你生活在無上正等正覺之中，跟諸佛菩薩無二無別，你得到傳家之寶。很可惜，這樣寶貴的東西，世間人不識貨。你看看，你把這個《金剛經》送給他，他不感謝你，「這有什麼了不起！」你要是送一百萬美金給他，他給你磕頭：「你是我的大恩人！」這個不得了。一百萬美金算什麼？不識貨，這就是佛在經上常講的可憐憫者。他為什麼可憐？真正的珍寶他不認識，送給他他也不要，這才可惜。佛急著要傳給一切眾生，「皆知此經利益之大，不可思議！」如果對這個經典它的價值、它的意義不能稍稍體會，實在講他得不到利益。</w:t>
      </w:r>
      <w:r>
        <w:t xml:space="preserve"> </w:t>
      </w:r>
    </w:p>
    <w:p w14:paraId="0FF3FA81" w14:textId="77777777" w:rsidR="00987FED" w:rsidRDefault="00987FED">
      <w:pPr>
        <w:pStyle w:val="a3"/>
      </w:pPr>
      <w:r>
        <w:t xml:space="preserve">　　因為這個經確實能夠幫助我們「開自性三寶」，這個開是開悟，就是前面所說的全性起修；「成就常住三寶」就是全修證性。三寶要說一說，最怕的是在這些名相上發生了誤會。開經偈的確是寫得好，願解如來真實義。自性三寶、常住三寶的真實義是什麼？如果錯會了意思，三世佛都喊冤枉！佛沒有說錯，你把意思聽錯了。「自性」，本來具足的，不是從外來的，是自己真心本性裡頭本來有的。「三寶」是什麼？覺、正、淨。「覺」是般若智慧，無上正等正覺，這是佛寶。「正」是正知正見、佛知佛見。佛的知見是什麼？《金剛經》上這一句話也就說盡了，「無實無虛」；「一切法如夢幻泡影」、「不取於相，如如不動」，佛知佛見。「僧」是什麼？僧是自性清淨心，一塵不染。塵是什麼？五欲六塵；自性清淨心沒有。這個叫自性三寶，佛是覺，法是正知正見，僧是清淨不染。</w:t>
      </w:r>
      <w:r>
        <w:t xml:space="preserve"> </w:t>
      </w:r>
    </w:p>
    <w:p w14:paraId="1DDDD399" w14:textId="77777777" w:rsidR="00987FED" w:rsidRDefault="00987FED">
      <w:pPr>
        <w:pStyle w:val="a3"/>
      </w:pPr>
      <w:r>
        <w:t xml:space="preserve">　　成常住三寶，常住三寶是什麼？跟我們一般講的常住不一樣。我們一般講的常住，寺廟供養的佛像是佛寶，經書是法寶，出家人是僧寶。不是這個意思，你要這樣會，你完全把意思會錯了。這是成就自己的常住三寶，不是別人的常住三寶，自家的常住三寶。自家常住三寶是從哪裡講？從相上講的、從用上講的；開發自性三寶是從體上講的。這個說法諸位比較容易體會。常住三寶就是從生活上講的，我穿衣吃飯，日常工作，處事待人接物，覺而不迷。什麼是覺？看破是覺，一切法無實無虛。怎麼是不迷？放得下就不迷。看破、放下，心裡面一絲毫都不沾染，我在生活當中是這麼做，這是常住的佛寶。法寶是什麼？正知正見。用來幹什麼的？用來教化眾生的。善巧方便，無論在言語上、在形相上、在動作上，都給眾生做好榜樣，都幫助眾生、啟發眾生破迷開悟，這是自己常住的法寶。心清淨、身清淨、境界清淨，我們住所清淨，工作環境清淨，整整齊齊、乾乾淨淨，一塵不染，這是我們自己常住僧寶。這才是這一句的意思，正所謂開發自性三寶，成常住三寶。這個自利就是利他，利他就是自利，做表率、做榜樣給人看。</w:t>
      </w:r>
      <w:r>
        <w:t xml:space="preserve"> </w:t>
      </w:r>
    </w:p>
    <w:p w14:paraId="620B58EA" w14:textId="77777777" w:rsidR="00987FED" w:rsidRDefault="00987FED">
      <w:pPr>
        <w:pStyle w:val="a3"/>
      </w:pPr>
      <w:r>
        <w:lastRenderedPageBreak/>
        <w:t xml:space="preserve">　　明白這個道理，知道怎麼個修法，我們個人要給一切人做好樣子；我的家庭要給一切家庭做榜樣，世界第一家庭，菩薩家庭。你做生意開個公司，你的公司是全世界任何一個公司都比不上你，你這個公司是一切公司的好榜樣；同樣一個道理，無論在哪一個行業當中，金剛般若都幫助你達到顛峰。你從政治理一個國家，你這個國家是全世界其他國家的好榜樣。這叫開發自性三寶，成常住三寶，意思深廣無盡！不能看錯，錯會了佛的意思，那哪裡是金剛般若！明白這個道理，我們自己如果有一個小的道場，不管道場怎樣，依照這個原理原則來修行、來教導，你這個道場就是所有一切道場的模範、典型。　　</w:t>
      </w:r>
    </w:p>
    <w:sectPr w:rsidR="00987F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440E" w14:textId="77777777" w:rsidR="00987FED" w:rsidRDefault="00987FED" w:rsidP="0099150D">
      <w:r>
        <w:separator/>
      </w:r>
    </w:p>
  </w:endnote>
  <w:endnote w:type="continuationSeparator" w:id="0">
    <w:p w14:paraId="6C23AB02" w14:textId="77777777" w:rsidR="00987FED" w:rsidRDefault="00987FED" w:rsidP="00991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A55B" w14:textId="77777777" w:rsidR="00987FED" w:rsidRDefault="00987FED" w:rsidP="0099150D">
      <w:r>
        <w:separator/>
      </w:r>
    </w:p>
  </w:footnote>
  <w:footnote w:type="continuationSeparator" w:id="0">
    <w:p w14:paraId="016E0AE2" w14:textId="77777777" w:rsidR="00987FED" w:rsidRDefault="00987FED" w:rsidP="00991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0D"/>
    <w:rsid w:val="00987FED"/>
    <w:rsid w:val="009915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151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