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BE81" w14:textId="77777777" w:rsidR="009D4003" w:rsidRDefault="009D4003">
      <w:r>
        <w:t>金剛經的智言慧語</w:t>
      </w:r>
      <w:r>
        <w:t>—</w:t>
      </w:r>
      <w:r>
        <w:t xml:space="preserve">雖尚是凡夫，其功德已超長劫苦行之菩薩也　　（第七六Ｏ集）　　</w:t>
      </w:r>
      <w:r>
        <w:t>1995/5</w:t>
      </w:r>
      <w:r>
        <w:t xml:space="preserve">　　新加坡佛教居士林（節錄自金剛般若研習報告</w:t>
      </w:r>
      <w:r>
        <w:t>09-023-0064</w:t>
      </w:r>
      <w:r>
        <w:t>集）　　檔名：</w:t>
      </w:r>
      <w:r>
        <w:t xml:space="preserve">29-513-0760 </w:t>
      </w:r>
    </w:p>
    <w:p w14:paraId="32885A2B" w14:textId="77777777" w:rsidR="009D4003" w:rsidRDefault="009D4003">
      <w:pPr>
        <w:pStyle w:val="a3"/>
      </w:pPr>
      <w:r>
        <w:t xml:space="preserve">　　【雖尚是凡夫，其功德已超長劫苦行之菩薩也。】</w:t>
      </w:r>
      <w:r>
        <w:t xml:space="preserve"> </w:t>
      </w:r>
    </w:p>
    <w:p w14:paraId="33F7EE7A" w14:textId="77777777" w:rsidR="009D4003" w:rsidRDefault="009D4003">
      <w:pPr>
        <w:pStyle w:val="a3"/>
      </w:pPr>
      <w:r>
        <w:t xml:space="preserve">　　長劫苦行的菩薩，我們常講權教菩薩。在四教裡面，藏教的菩薩、通教的菩薩、別教的菩薩，他們的確長劫苦行；圓教的初學者，初信位的菩薩，超過前面那些菩薩多多。原因在哪裡？那些菩薩智慧沒有開。你要問：他們有沒有聽過《金剛經》；在我想，一定聽過。這部經是盡虛空遍法界的宣揚，哪有不聽的道理！聽了怎麼樣？沒懂、沒肯做。聽了沒有懂，等於沒有聽；聽了要沒有做到，也等於沒有聽，一定要做到才算數。真正契入無實無虛，真正做到無住布施，這個人才算是通達般若。修行不管修學哪個行門，八萬四千行門、無量行門，他都是從根本修，他把根本找到了。行門不一樣，那就是方法不相同；方法無量無邊，原理原則是一個，掌握到這個原理原則，沒有一個不成就，而且成就非常之快。　　</w:t>
      </w:r>
    </w:p>
    <w:sectPr w:rsidR="009D40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F76DC" w14:textId="77777777" w:rsidR="009D4003" w:rsidRDefault="009D4003" w:rsidP="00946DF9">
      <w:r>
        <w:separator/>
      </w:r>
    </w:p>
  </w:endnote>
  <w:endnote w:type="continuationSeparator" w:id="0">
    <w:p w14:paraId="789C4872" w14:textId="77777777" w:rsidR="009D4003" w:rsidRDefault="009D4003" w:rsidP="00946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98B95" w14:textId="77777777" w:rsidR="009D4003" w:rsidRDefault="009D4003" w:rsidP="00946DF9">
      <w:r>
        <w:separator/>
      </w:r>
    </w:p>
  </w:footnote>
  <w:footnote w:type="continuationSeparator" w:id="0">
    <w:p w14:paraId="1FC8FE70" w14:textId="77777777" w:rsidR="009D4003" w:rsidRDefault="009D4003" w:rsidP="00946D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DF9"/>
    <w:rsid w:val="00946DF9"/>
    <w:rsid w:val="009D400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40BC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6DF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6DF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6DF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6DF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2026-08-12T06:04:00Z</dcterms:created>
  <dcterms:modified xsi:type="dcterms:W3CDTF">2026-08-12T06:04:00Z</dcterms:modified>
</cp:coreProperties>
</file>