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7332" w14:textId="77777777" w:rsidR="007035FA" w:rsidRDefault="007035FA">
      <w:r>
        <w:t>金剛經的智言慧語</w:t>
      </w:r>
      <w:r>
        <w:t>—</w:t>
      </w:r>
      <w:r>
        <w:t xml:space="preserve">正是福慧雙修、悲智合一，功德無量無邊　　（第七八六集）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29-513-0786 </w:t>
      </w:r>
    </w:p>
    <w:p w14:paraId="39CE09F3" w14:textId="77777777" w:rsidR="007035FA" w:rsidRDefault="007035FA">
      <w:pPr>
        <w:pStyle w:val="a3"/>
      </w:pPr>
      <w:r>
        <w:t xml:space="preserve">　　【正是福慧雙修、悲智合一，功德無量無邊。】</w:t>
      </w:r>
      <w:r>
        <w:t xml:space="preserve"> </w:t>
      </w:r>
    </w:p>
    <w:p w14:paraId="30607F61" w14:textId="77777777" w:rsidR="007035FA" w:rsidRDefault="007035FA">
      <w:pPr>
        <w:pStyle w:val="a3"/>
      </w:pPr>
      <w:r>
        <w:t xml:space="preserve">　　但是諸位要曉得，江味農居士是念阿彌陀佛求生淨土的。他老人家一生標榜的是教宗般若，他在《金剛經》上用了四十年的時間；行在彌陀，他是念佛求生淨土的。近代《往生傳》上有他的名字。我們平常念《無量壽經》、念阿彌陀佛，是不是要換、要改？如果你聽了這個話，要想換、要想改，你的信心就動搖了。決定不能換，決定不能改。你有沒有學金剛般若？學了。《金剛般若》是什麼？「放下萬緣，一心念佛」，金剛般若你受持了。不但世間一切萬緣放下，所有一切佛法也放下，《金剛般若》也放下，放下你真的得到了，因為《金剛般若》就是叫你放下。把著《金剛般若》經本死死不放，那你還是執著，你還是打妄想，所以要懂得。《般若經》講的理你掌握到了，你真的受持。死死抓著這個經，死在事相裡面，那個不是受持《金剛經》，「法尚應捨，何況非法」。《金剛般若》就是「應無所住而生其心」。我們修淨土，應無所住，世緣不住，佛法也不住；而生其心，生念佛求生淨土的心，《金剛般若》圓圓滿滿的你受持了，你真的是在受持。我們用這個道理，用這個方法，老實念佛。還是讀《無量壽經》，還是念阿彌陀佛求生西方淨土，決定成就。　　</w:t>
      </w:r>
    </w:p>
    <w:sectPr w:rsidR="007035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47D2B" w14:textId="77777777" w:rsidR="007035FA" w:rsidRDefault="007035FA" w:rsidP="00C05632">
      <w:r>
        <w:separator/>
      </w:r>
    </w:p>
  </w:endnote>
  <w:endnote w:type="continuationSeparator" w:id="0">
    <w:p w14:paraId="6E086B60" w14:textId="77777777" w:rsidR="007035FA" w:rsidRDefault="007035FA" w:rsidP="00C05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1EB3E" w14:textId="77777777" w:rsidR="007035FA" w:rsidRDefault="007035FA" w:rsidP="00C05632">
      <w:r>
        <w:separator/>
      </w:r>
    </w:p>
  </w:footnote>
  <w:footnote w:type="continuationSeparator" w:id="0">
    <w:p w14:paraId="62910EB7" w14:textId="77777777" w:rsidR="007035FA" w:rsidRDefault="007035FA" w:rsidP="00C056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32"/>
    <w:rsid w:val="007035FA"/>
    <w:rsid w:val="00B519F4"/>
    <w:rsid w:val="00C0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E3C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6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6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6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6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