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3FBA" w14:textId="77777777" w:rsidR="00145D6B" w:rsidRDefault="00145D6B">
      <w:r>
        <w:t>金剛經的智言慧語</w:t>
      </w:r>
      <w:r>
        <w:t>—</w:t>
      </w:r>
      <w:r>
        <w:t xml:space="preserve">墮惡道，報障也　　（第八Ｏ一集）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29-513-0801 </w:t>
      </w:r>
    </w:p>
    <w:p w14:paraId="39BB7EAA" w14:textId="77777777" w:rsidR="00145D6B" w:rsidRDefault="00145D6B">
      <w:pPr>
        <w:pStyle w:val="a3"/>
      </w:pPr>
      <w:r>
        <w:t xml:space="preserve">　　【墮惡道，報障也。】</w:t>
      </w:r>
      <w:r>
        <w:t xml:space="preserve"> </w:t>
      </w:r>
    </w:p>
    <w:p w14:paraId="68F70D28" w14:textId="77777777" w:rsidR="00145D6B" w:rsidRDefault="00145D6B">
      <w:pPr>
        <w:pStyle w:val="a3"/>
      </w:pPr>
      <w:r>
        <w:t xml:space="preserve">　　造作的惡業，當然它所感的果報在三惡道。三惡道那個報也叫障，障什麼？障修行。惡道眾生修行，比我們人道要困難得太多太多！我們為一個人講經，或許他還能聽得進去，你去為一個畜生講經，牠能接受嗎？牠能奉行嗎？困難就多了。所以為餓鬼、為地獄弘法非常非常困難。大家曉得，地藏菩薩很慈悲，常常化身到地獄裡面去度眾生，他到地獄去度哪一種眾生？專門去度過去生中生生世世老修行，老修行他阿賴耶識裡面佛的種子還有力量，臨終一念打了個妄想墮到惡道去，不幸墮惡道去了，這種情形說實在的話，很多很多。一般念佛人、修行人，臨終之後他沒有能力出三界，必定還得要繼續搞輪迴。在他神識沒有離開他身體之前，這是經上常講的最低限度是八個小時，神識沒離開，家裡人不懂得，在他的旁邊，又去摸他，又去推他，又哭又啼，他生煩惱，生瞋恨心，這一念瞋心起，惡道去了。瞋恚墮地獄，家親眷屬不知道道理，不曉得事實真相，把他送到地獄去了。可是這個人多生多劫他有修行，他有念佛、有這個善根，地藏菩薩給他做善緣來度他超出惡道。地獄道能夠度到餓鬼道就超生了，那就是很大的利益，是這麼一樁事情。所以臨終的人，那個處理要小心。從前弘化社印了兩個小冊子，最早的叫《飭終津梁》，專門講這個事情，</w:t>
      </w:r>
      <w:r>
        <w:t xml:space="preserve">用文言文寫的，比較深一點。後來依據這本書改寫成白話文叫《飭終須知》，這個流通得很廣，我們要多看看，知道遇到臨終，或者家親眷屬朋友，知道應該怎樣如法的來處理，非常重要！所以報也是障，障礙修行。　　</w:t>
      </w:r>
    </w:p>
    <w:sectPr w:rsidR="00145D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A4720" w14:textId="77777777" w:rsidR="00145D6B" w:rsidRDefault="00145D6B" w:rsidP="007D29D5">
      <w:r>
        <w:separator/>
      </w:r>
    </w:p>
  </w:endnote>
  <w:endnote w:type="continuationSeparator" w:id="0">
    <w:p w14:paraId="5AD74F8C" w14:textId="77777777" w:rsidR="00145D6B" w:rsidRDefault="00145D6B" w:rsidP="007D2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258C9" w14:textId="77777777" w:rsidR="00145D6B" w:rsidRDefault="00145D6B" w:rsidP="007D29D5">
      <w:r>
        <w:separator/>
      </w:r>
    </w:p>
  </w:footnote>
  <w:footnote w:type="continuationSeparator" w:id="0">
    <w:p w14:paraId="64CAA68A" w14:textId="77777777" w:rsidR="00145D6B" w:rsidRDefault="00145D6B" w:rsidP="007D2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D5"/>
    <w:rsid w:val="00145D6B"/>
    <w:rsid w:val="007D29D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B6F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