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37DF" w14:textId="77777777" w:rsidR="00FF0EE5" w:rsidRDefault="00FF0EE5">
      <w:r>
        <w:t>金剛經的智言慧語</w:t>
      </w:r>
      <w:r>
        <w:t>—</w:t>
      </w:r>
      <w:r>
        <w:t xml:space="preserve">凡夫不知此三皆是虛妄相想　　（第八Ｏ四集）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29-513-0804 </w:t>
      </w:r>
    </w:p>
    <w:p w14:paraId="5C02245A" w14:textId="77777777" w:rsidR="00FF0EE5" w:rsidRDefault="00FF0EE5">
      <w:pPr>
        <w:pStyle w:val="a3"/>
      </w:pPr>
      <w:r>
        <w:t xml:space="preserve">　　【凡夫不知此三皆是虛妄相想，執迷不悟，障其見道、修道、證道，故謂之障也。】</w:t>
      </w:r>
      <w:r>
        <w:t xml:space="preserve"> </w:t>
      </w:r>
    </w:p>
    <w:p w14:paraId="59396F54" w14:textId="77777777" w:rsidR="00FF0EE5" w:rsidRDefault="00FF0EE5">
      <w:pPr>
        <w:pStyle w:val="a3"/>
      </w:pPr>
      <w:r>
        <w:t xml:space="preserve">　　這是把三障，障的是什麼說出來。凡夫不曉得這三樁事情的真相，不知道這三樁事的道理，那是個什麼東西？虛妄相想。虛妄相想，是世尊在《楞嚴經》上說的。本經經文上雖然不是這幾個字，可是意思相同，佛在這個經上告訴我們，「凡所有相，皆是虛妄」、「一切有為法，如夢幻泡影」，都是這個意思。凡夫的難，難在執迷不悟，他不開悟，執著他的迷情，他總以為他的想法、看法、做法，是對的、是正確的，哪裡曉得完全錯了，這樣障他見道。什麼叫障見道？縱然遇到佛法，聽不懂，沒聽進去，這是業障，不能見道。有些人佛法明白了，想修，工作太忙，沒有時間修行，障他修道；有些人的的確確他在真修，將來不能證果，障他證果，這也很常見。有許多學佛的人，不能接受念佛法門，他去參禪，他去修定，他去持咒，他天天修神通感應，他搞這些，不肯念佛求生淨土，這就是障他的證道，非常可惜！故謂之障，障的意思也說出來了。　　</w:t>
      </w:r>
    </w:p>
    <w:sectPr w:rsidR="00FF0E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DCDC" w14:textId="77777777" w:rsidR="00FF0EE5" w:rsidRDefault="00FF0EE5" w:rsidP="00715779">
      <w:r>
        <w:separator/>
      </w:r>
    </w:p>
  </w:endnote>
  <w:endnote w:type="continuationSeparator" w:id="0">
    <w:p w14:paraId="0B755736" w14:textId="77777777" w:rsidR="00FF0EE5" w:rsidRDefault="00FF0EE5" w:rsidP="00715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817EB" w14:textId="77777777" w:rsidR="00FF0EE5" w:rsidRDefault="00FF0EE5" w:rsidP="00715779">
      <w:r>
        <w:separator/>
      </w:r>
    </w:p>
  </w:footnote>
  <w:footnote w:type="continuationSeparator" w:id="0">
    <w:p w14:paraId="2409413A" w14:textId="77777777" w:rsidR="00FF0EE5" w:rsidRDefault="00FF0EE5" w:rsidP="00715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79"/>
    <w:rsid w:val="00715779"/>
    <w:rsid w:val="00B519F4"/>
    <w:rsid w:val="00FF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245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