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69EBCC" w14:textId="77777777" w:rsidR="00BC3630" w:rsidRDefault="00BC3630">
      <w:r>
        <w:t>金剛經的智言慧語</w:t>
      </w:r>
      <w:r>
        <w:t>—</w:t>
      </w:r>
      <w:r>
        <w:t xml:space="preserve">若但讀誦而不受持。只能種遠因，不能收大效　　（第八一六集）　　</w:t>
      </w:r>
      <w:r>
        <w:t>1995/5</w:t>
      </w:r>
      <w:r>
        <w:t xml:space="preserve">　　新加坡佛教居士林（節錄自金剛般若研習報告</w:t>
      </w:r>
      <w:r>
        <w:t>09-023-0069</w:t>
      </w:r>
      <w:r>
        <w:t>集）　　檔名：</w:t>
      </w:r>
      <w:r>
        <w:t xml:space="preserve">29-513-0816 </w:t>
      </w:r>
    </w:p>
    <w:p w14:paraId="4287DEF4" w14:textId="77777777" w:rsidR="00BC3630" w:rsidRDefault="00BC3630">
      <w:pPr>
        <w:pStyle w:val="a3"/>
      </w:pPr>
      <w:r>
        <w:t xml:space="preserve">　　【若但讀誦而不受持。只能種遠因，不能收大效。】</w:t>
      </w:r>
      <w:r>
        <w:t xml:space="preserve"> </w:t>
      </w:r>
    </w:p>
    <w:p w14:paraId="71811B6B" w14:textId="77777777" w:rsidR="00BC3630" w:rsidRDefault="00BC3630">
      <w:pPr>
        <w:pStyle w:val="a3"/>
      </w:pPr>
      <w:r>
        <w:t xml:space="preserve">　　這一條很重要。大概我們一般人，也可能是多數人，學佛只知道讀誦，不曉得去照做。因此好處不能說沒有，好處不多，只種遠因，這一生當中收不到效果，這是真的。不要說其他法門，單以念佛法門來說，念佛的人很多，往生的人不多。照我們現前一般來看，大概一萬個人當中，一萬個念佛的人，不念佛的不算，一萬個念佛的人，真正能往生可能有三個、五個，比例很少。為什麼他不能去？他雖然念佛，這個世間捨不得放下，所以他去不了；心裡很想去，又掛著這一頭又放不下，許許多多人都是這樣念佛的。這個世間絲毫放不下，都不能往生，這個要注意到，要徹底放下。放下就是受持，不肯放下、不肯依教奉行，這是只種遠因。我們過去生中，無量劫來生生世世修學都是種遠因，沒有收效果。你要問原因，那個原因大概都是放不下。這一生要好好的想一想，要不要放下，要是不放下，再搞輪迴，來生再來，就幹的這一套。如果想通了，不再搞輪迴了，輪迴實在沒有意思，徹底放下你就決定往生。　　</w:t>
      </w:r>
    </w:p>
    <w:sectPr w:rsidR="00BC3630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A404EE" w14:textId="77777777" w:rsidR="00BC3630" w:rsidRDefault="00BC3630" w:rsidP="00284642">
      <w:r>
        <w:separator/>
      </w:r>
    </w:p>
  </w:endnote>
  <w:endnote w:type="continuationSeparator" w:id="0">
    <w:p w14:paraId="191CDE62" w14:textId="77777777" w:rsidR="00BC3630" w:rsidRDefault="00BC3630" w:rsidP="0028464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7D8720" w14:textId="77777777" w:rsidR="00BC3630" w:rsidRDefault="00BC3630" w:rsidP="00284642">
      <w:r>
        <w:separator/>
      </w:r>
    </w:p>
  </w:footnote>
  <w:footnote w:type="continuationSeparator" w:id="0">
    <w:p w14:paraId="71FE7EEF" w14:textId="77777777" w:rsidR="00BC3630" w:rsidRDefault="00BC3630" w:rsidP="0028464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4642"/>
    <w:rsid w:val="00284642"/>
    <w:rsid w:val="00B519F4"/>
    <w:rsid w:val="00BC36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E561A89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8464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8464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8464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8464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79</Words>
  <Characters>454</Characters>
  <Application>Microsoft Office Word</Application>
  <DocSecurity>0</DocSecurity>
  <Lines>3</Lines>
  <Paragraphs>1</Paragraphs>
  <ScaleCrop>false</ScaleCrop>
  <Company/>
  <LinksUpToDate>false</LinksUpToDate>
  <CharactersWithSpaces>532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2026-08-12T06:07:00Z</dcterms:created>
  <dcterms:modified xsi:type="dcterms:W3CDTF">2026-08-12T06:07:00Z</dcterms:modified>
</cp:coreProperties>
</file>